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D3" w:rsidRPr="00244C9E" w:rsidRDefault="00E151D3">
      <w:pPr>
        <w:spacing w:after="21"/>
        <w:ind w:left="0" w:firstLine="0"/>
        <w:jc w:val="left"/>
        <w:rPr>
          <w:sz w:val="22"/>
        </w:rPr>
      </w:pPr>
    </w:p>
    <w:p w:rsidR="00E151D3" w:rsidRPr="00244C9E" w:rsidRDefault="004C6ADD" w:rsidP="00A46F17">
      <w:pPr>
        <w:spacing w:after="0"/>
        <w:ind w:left="433" w:right="1"/>
        <w:jc w:val="center"/>
        <w:rPr>
          <w:sz w:val="22"/>
        </w:rPr>
      </w:pPr>
      <w:r w:rsidRPr="00244C9E">
        <w:rPr>
          <w:b/>
          <w:sz w:val="22"/>
        </w:rPr>
        <w:t xml:space="preserve">BİRİNCİ BÖLÜM </w:t>
      </w:r>
    </w:p>
    <w:p w:rsidR="00E151D3" w:rsidRPr="00244C9E" w:rsidRDefault="004C6ADD" w:rsidP="00A46F17">
      <w:pPr>
        <w:spacing w:after="0"/>
        <w:ind w:left="433" w:right="32"/>
        <w:jc w:val="center"/>
        <w:rPr>
          <w:sz w:val="22"/>
        </w:rPr>
      </w:pPr>
      <w:r w:rsidRPr="00244C9E">
        <w:rPr>
          <w:b/>
          <w:sz w:val="22"/>
        </w:rPr>
        <w:t xml:space="preserve">Amaç, Kapsam, Dayanak ve Tanımlar </w:t>
      </w:r>
    </w:p>
    <w:p w:rsidR="00E151D3" w:rsidRPr="00244C9E" w:rsidRDefault="004C6ADD">
      <w:pPr>
        <w:pStyle w:val="Balk1"/>
        <w:ind w:left="-3"/>
        <w:rPr>
          <w:sz w:val="22"/>
        </w:rPr>
      </w:pPr>
      <w:r w:rsidRPr="00244C9E">
        <w:rPr>
          <w:sz w:val="22"/>
        </w:rPr>
        <w:t xml:space="preserve">Amaç </w:t>
      </w:r>
    </w:p>
    <w:p w:rsidR="00E151D3" w:rsidRPr="00244C9E" w:rsidRDefault="004C6ADD" w:rsidP="00AB6B31">
      <w:pPr>
        <w:spacing w:after="113"/>
        <w:ind w:left="-3"/>
        <w:rPr>
          <w:sz w:val="22"/>
        </w:rPr>
      </w:pPr>
      <w:r w:rsidRPr="00244C9E">
        <w:rPr>
          <w:b/>
          <w:sz w:val="22"/>
        </w:rPr>
        <w:t xml:space="preserve">Madde 1 - </w:t>
      </w:r>
      <w:r w:rsidRPr="00244C9E">
        <w:rPr>
          <w:sz w:val="22"/>
        </w:rPr>
        <w:t xml:space="preserve">Bu çalışma esaslarının amacı, Fırat Üniversitesi (FÜ) Sağlık Bilimleri Fakültesi Ebelik Bölümü </w:t>
      </w:r>
      <w:r w:rsidR="00AB6B31" w:rsidRPr="00244C9E">
        <w:rPr>
          <w:sz w:val="22"/>
        </w:rPr>
        <w:t>Bologna</w:t>
      </w:r>
      <w:r w:rsidRPr="00244C9E">
        <w:rPr>
          <w:sz w:val="22"/>
        </w:rPr>
        <w:t xml:space="preserve"> Komisyonunun çalışma usul ve esaslarını belirlemektir. </w:t>
      </w:r>
    </w:p>
    <w:p w:rsidR="00E151D3" w:rsidRPr="00244C9E" w:rsidRDefault="004C6ADD">
      <w:pPr>
        <w:pStyle w:val="Balk1"/>
        <w:ind w:left="-3"/>
        <w:rPr>
          <w:sz w:val="22"/>
        </w:rPr>
      </w:pPr>
      <w:r w:rsidRPr="00244C9E">
        <w:rPr>
          <w:sz w:val="22"/>
        </w:rPr>
        <w:t xml:space="preserve">Kapsam </w:t>
      </w:r>
    </w:p>
    <w:p w:rsidR="00E151D3" w:rsidRPr="00244C9E" w:rsidRDefault="004C6ADD" w:rsidP="00AB6B31">
      <w:pPr>
        <w:spacing w:after="112"/>
        <w:ind w:left="-3"/>
        <w:rPr>
          <w:sz w:val="22"/>
        </w:rPr>
      </w:pPr>
      <w:r w:rsidRPr="00244C9E">
        <w:rPr>
          <w:b/>
          <w:sz w:val="22"/>
        </w:rPr>
        <w:t xml:space="preserve">Madde 2- </w:t>
      </w:r>
      <w:r w:rsidRPr="00244C9E">
        <w:rPr>
          <w:sz w:val="22"/>
        </w:rPr>
        <w:t xml:space="preserve">Bu usul ve esasları, Ebelik Bölümü </w:t>
      </w:r>
      <w:r w:rsidR="00AB6B31" w:rsidRPr="00244C9E">
        <w:rPr>
          <w:sz w:val="22"/>
        </w:rPr>
        <w:t xml:space="preserve">Bologna Komisyonunun </w:t>
      </w:r>
      <w:r w:rsidRPr="00244C9E">
        <w:rPr>
          <w:sz w:val="22"/>
        </w:rPr>
        <w:t xml:space="preserve">amaçları, faaliyet alanları, yetkileri, sorumlulukları ve çalışma şekline ilişkin hükümleri kapsar. </w:t>
      </w:r>
    </w:p>
    <w:p w:rsidR="00E151D3" w:rsidRPr="00244C9E" w:rsidRDefault="004C6ADD">
      <w:pPr>
        <w:pStyle w:val="Balk1"/>
        <w:ind w:left="-3"/>
        <w:rPr>
          <w:sz w:val="22"/>
        </w:rPr>
      </w:pPr>
      <w:r w:rsidRPr="00244C9E">
        <w:rPr>
          <w:sz w:val="22"/>
        </w:rPr>
        <w:t xml:space="preserve">Dayanak </w:t>
      </w:r>
    </w:p>
    <w:p w:rsidR="00E151D3" w:rsidRPr="00244C9E" w:rsidRDefault="004C6ADD" w:rsidP="00570248">
      <w:pPr>
        <w:spacing w:line="383" w:lineRule="auto"/>
        <w:ind w:left="-3"/>
        <w:rPr>
          <w:sz w:val="22"/>
        </w:rPr>
      </w:pPr>
      <w:r w:rsidRPr="00244C9E">
        <w:rPr>
          <w:b/>
          <w:sz w:val="22"/>
        </w:rPr>
        <w:t xml:space="preserve">Madde 3 – </w:t>
      </w:r>
      <w:r w:rsidRPr="00244C9E">
        <w:rPr>
          <w:sz w:val="22"/>
        </w:rPr>
        <w:t xml:space="preserve">Bu çalışma usul ve esasları, </w:t>
      </w:r>
      <w:r w:rsidR="00570248" w:rsidRPr="00244C9E">
        <w:rPr>
          <w:sz w:val="22"/>
        </w:rPr>
        <w:t xml:space="preserve">2547 sayılı Yükseköğretim Kanununun 7 inci ve 65 inci maddeleri ile Yükseköğretim Genel Kurulu tarafından 20.11.2008 tarihinde alınan 2008/22 numaralı Yükseköğretim Kurumları Bologna Eşgüdüm Komisyonu (BEK) oluşturulması ve oluşturulacak bu komisyonun görevleri ve çalışma ilkeleri hakkındaki kararı esas alınarak, </w:t>
      </w:r>
      <w:r w:rsidRPr="00244C9E">
        <w:rPr>
          <w:sz w:val="22"/>
        </w:rPr>
        <w:t xml:space="preserve">Fırat Üniversitesinin </w:t>
      </w:r>
      <w:r w:rsidR="00AB6B31" w:rsidRPr="00244C9E">
        <w:rPr>
          <w:sz w:val="22"/>
        </w:rPr>
        <w:t>12.06.2025 tarihli 2024/2025-</w:t>
      </w:r>
      <w:proofErr w:type="gramStart"/>
      <w:r w:rsidR="00AB6B31" w:rsidRPr="00244C9E">
        <w:rPr>
          <w:sz w:val="22"/>
        </w:rPr>
        <w:t>17.5</w:t>
      </w:r>
      <w:proofErr w:type="gramEnd"/>
      <w:r w:rsidR="00AB6B31" w:rsidRPr="00244C9E">
        <w:rPr>
          <w:sz w:val="22"/>
        </w:rPr>
        <w:t xml:space="preserve"> </w:t>
      </w:r>
      <w:r w:rsidRPr="00244C9E">
        <w:rPr>
          <w:sz w:val="22"/>
        </w:rPr>
        <w:t xml:space="preserve">sayılı senato toplantısında onaylanan </w:t>
      </w:r>
      <w:r w:rsidR="00AB6B31" w:rsidRPr="00244C9E">
        <w:rPr>
          <w:sz w:val="22"/>
        </w:rPr>
        <w:t xml:space="preserve">Fırat Üniversitesi Bologna Komisyonu Çalışma </w:t>
      </w:r>
      <w:r w:rsidRPr="00244C9E">
        <w:rPr>
          <w:sz w:val="22"/>
        </w:rPr>
        <w:t xml:space="preserve">Yönergelerine dayanılarak hazırlanmıştır. </w:t>
      </w:r>
    </w:p>
    <w:p w:rsidR="00E151D3" w:rsidRPr="00244C9E" w:rsidRDefault="004C6ADD">
      <w:pPr>
        <w:pStyle w:val="Balk1"/>
        <w:spacing w:after="115"/>
        <w:ind w:left="-3"/>
        <w:rPr>
          <w:sz w:val="22"/>
        </w:rPr>
      </w:pPr>
      <w:r w:rsidRPr="00244C9E">
        <w:rPr>
          <w:sz w:val="22"/>
        </w:rPr>
        <w:t xml:space="preserve">Tanımlar </w:t>
      </w:r>
    </w:p>
    <w:p w:rsidR="00E151D3" w:rsidRPr="00244C9E" w:rsidRDefault="004C6ADD">
      <w:pPr>
        <w:spacing w:after="158"/>
        <w:ind w:left="-3"/>
        <w:rPr>
          <w:sz w:val="22"/>
        </w:rPr>
      </w:pPr>
      <w:r w:rsidRPr="00244C9E">
        <w:rPr>
          <w:b/>
          <w:sz w:val="22"/>
        </w:rPr>
        <w:t xml:space="preserve">Madde 4 – </w:t>
      </w:r>
      <w:r w:rsidRPr="00244C9E">
        <w:rPr>
          <w:sz w:val="22"/>
        </w:rPr>
        <w:t xml:space="preserve">Bu belgede geçen; </w:t>
      </w:r>
    </w:p>
    <w:p w:rsidR="00E151D3" w:rsidRPr="00244C9E" w:rsidRDefault="004C6ADD">
      <w:pPr>
        <w:numPr>
          <w:ilvl w:val="0"/>
          <w:numId w:val="1"/>
        </w:numPr>
        <w:ind w:hanging="425"/>
        <w:rPr>
          <w:sz w:val="22"/>
        </w:rPr>
      </w:pPr>
      <w:r w:rsidRPr="00244C9E">
        <w:rPr>
          <w:b/>
          <w:sz w:val="22"/>
        </w:rPr>
        <w:t xml:space="preserve">Başkan: </w:t>
      </w:r>
      <w:r w:rsidRPr="00244C9E">
        <w:rPr>
          <w:sz w:val="22"/>
        </w:rPr>
        <w:t xml:space="preserve">Ebelik Bölümü </w:t>
      </w:r>
      <w:r w:rsidR="004B22E2" w:rsidRPr="00244C9E">
        <w:rPr>
          <w:sz w:val="22"/>
        </w:rPr>
        <w:t>Bologna</w:t>
      </w:r>
      <w:r w:rsidRPr="00244C9E">
        <w:rPr>
          <w:sz w:val="22"/>
        </w:rPr>
        <w:t xml:space="preserve"> Komisyonu Başkanını, </w:t>
      </w:r>
    </w:p>
    <w:p w:rsidR="00E151D3" w:rsidRPr="00244C9E" w:rsidRDefault="004C6ADD">
      <w:pPr>
        <w:numPr>
          <w:ilvl w:val="0"/>
          <w:numId w:val="1"/>
        </w:numPr>
        <w:spacing w:after="168"/>
        <w:ind w:hanging="425"/>
        <w:rPr>
          <w:sz w:val="22"/>
        </w:rPr>
      </w:pPr>
      <w:r w:rsidRPr="00244C9E">
        <w:rPr>
          <w:b/>
          <w:sz w:val="22"/>
        </w:rPr>
        <w:t xml:space="preserve">Bölüm/Program: </w:t>
      </w:r>
      <w:r w:rsidRPr="00244C9E">
        <w:rPr>
          <w:b/>
          <w:sz w:val="22"/>
        </w:rPr>
        <w:tab/>
      </w:r>
      <w:r w:rsidRPr="00244C9E">
        <w:rPr>
          <w:sz w:val="22"/>
        </w:rPr>
        <w:t xml:space="preserve">Fırat </w:t>
      </w:r>
      <w:r w:rsidRPr="00244C9E">
        <w:rPr>
          <w:sz w:val="22"/>
        </w:rPr>
        <w:tab/>
        <w:t xml:space="preserve">Üniversitesi </w:t>
      </w:r>
      <w:r w:rsidRPr="00244C9E">
        <w:rPr>
          <w:sz w:val="22"/>
        </w:rPr>
        <w:tab/>
        <w:t xml:space="preserve">Sağlık Bilimleri </w:t>
      </w:r>
      <w:r w:rsidRPr="00244C9E">
        <w:rPr>
          <w:sz w:val="22"/>
        </w:rPr>
        <w:tab/>
        <w:t xml:space="preserve">Fakültesi </w:t>
      </w:r>
      <w:r w:rsidRPr="00244C9E">
        <w:rPr>
          <w:sz w:val="22"/>
        </w:rPr>
        <w:tab/>
        <w:t xml:space="preserve">Ebelik </w:t>
      </w:r>
    </w:p>
    <w:p w:rsidR="00E151D3" w:rsidRPr="00244C9E" w:rsidRDefault="004C6ADD">
      <w:pPr>
        <w:spacing w:after="161"/>
        <w:ind w:left="-3"/>
        <w:rPr>
          <w:sz w:val="22"/>
        </w:rPr>
      </w:pPr>
      <w:r w:rsidRPr="00244C9E">
        <w:rPr>
          <w:sz w:val="22"/>
        </w:rPr>
        <w:t xml:space="preserve">Bölümünü/Programını, </w:t>
      </w:r>
    </w:p>
    <w:p w:rsidR="00E151D3" w:rsidRPr="00244C9E" w:rsidRDefault="004C6ADD" w:rsidP="004B22E2">
      <w:pPr>
        <w:numPr>
          <w:ilvl w:val="0"/>
          <w:numId w:val="1"/>
        </w:numPr>
        <w:spacing w:after="155"/>
        <w:ind w:hanging="425"/>
        <w:rPr>
          <w:sz w:val="22"/>
        </w:rPr>
      </w:pPr>
      <w:r w:rsidRPr="00244C9E">
        <w:rPr>
          <w:b/>
          <w:sz w:val="22"/>
        </w:rPr>
        <w:t xml:space="preserve">Bölüm Başkanı: </w:t>
      </w:r>
      <w:r w:rsidRPr="00244C9E">
        <w:rPr>
          <w:sz w:val="22"/>
        </w:rPr>
        <w:t xml:space="preserve">Ebelik Bölüm Başkanını, </w:t>
      </w:r>
    </w:p>
    <w:p w:rsidR="00E151D3" w:rsidRPr="00244C9E" w:rsidRDefault="004C6ADD">
      <w:pPr>
        <w:numPr>
          <w:ilvl w:val="0"/>
          <w:numId w:val="1"/>
        </w:numPr>
        <w:spacing w:after="151"/>
        <w:ind w:hanging="425"/>
        <w:rPr>
          <w:sz w:val="22"/>
        </w:rPr>
      </w:pPr>
      <w:r w:rsidRPr="00244C9E">
        <w:rPr>
          <w:b/>
          <w:sz w:val="22"/>
        </w:rPr>
        <w:t xml:space="preserve">Dekan: </w:t>
      </w:r>
      <w:r w:rsidRPr="00244C9E">
        <w:rPr>
          <w:sz w:val="22"/>
        </w:rPr>
        <w:t xml:space="preserve">Fırat Üniversitesi Sağlık Bilimleri Fakültesi Dekanını, </w:t>
      </w:r>
    </w:p>
    <w:p w:rsidR="00E151D3" w:rsidRPr="00244C9E" w:rsidRDefault="004C6ADD">
      <w:pPr>
        <w:numPr>
          <w:ilvl w:val="0"/>
          <w:numId w:val="1"/>
        </w:numPr>
        <w:spacing w:after="121"/>
        <w:ind w:hanging="425"/>
        <w:rPr>
          <w:sz w:val="22"/>
        </w:rPr>
      </w:pPr>
      <w:r w:rsidRPr="00244C9E">
        <w:rPr>
          <w:b/>
          <w:sz w:val="22"/>
        </w:rPr>
        <w:t xml:space="preserve">Fakülte: </w:t>
      </w:r>
      <w:r w:rsidRPr="00244C9E">
        <w:rPr>
          <w:sz w:val="22"/>
        </w:rPr>
        <w:t xml:space="preserve">Fırat Üniversitesi Sağlık Bilimleri Fakültesini, </w:t>
      </w:r>
    </w:p>
    <w:p w:rsidR="00E151D3" w:rsidRPr="00244C9E" w:rsidRDefault="004C6ADD">
      <w:pPr>
        <w:numPr>
          <w:ilvl w:val="0"/>
          <w:numId w:val="1"/>
        </w:numPr>
        <w:spacing w:after="163"/>
        <w:ind w:hanging="425"/>
        <w:rPr>
          <w:sz w:val="22"/>
        </w:rPr>
      </w:pPr>
      <w:r w:rsidRPr="00244C9E">
        <w:rPr>
          <w:b/>
          <w:sz w:val="22"/>
        </w:rPr>
        <w:t xml:space="preserve">Komisyon: </w:t>
      </w:r>
      <w:r w:rsidRPr="00244C9E">
        <w:rPr>
          <w:sz w:val="22"/>
        </w:rPr>
        <w:t xml:space="preserve">Kalite ve Akreditasyon Komisyonunu, </w:t>
      </w:r>
    </w:p>
    <w:p w:rsidR="00E151D3" w:rsidRPr="00244C9E" w:rsidRDefault="004C6ADD">
      <w:pPr>
        <w:numPr>
          <w:ilvl w:val="0"/>
          <w:numId w:val="1"/>
        </w:numPr>
        <w:spacing w:line="399" w:lineRule="auto"/>
        <w:ind w:hanging="425"/>
        <w:rPr>
          <w:sz w:val="22"/>
        </w:rPr>
      </w:pPr>
      <w:r w:rsidRPr="00244C9E">
        <w:rPr>
          <w:b/>
          <w:sz w:val="22"/>
        </w:rPr>
        <w:t xml:space="preserve">Kurum İç Değerlendirme Raporu: </w:t>
      </w:r>
      <w:r w:rsidRPr="00244C9E">
        <w:rPr>
          <w:sz w:val="22"/>
        </w:rPr>
        <w:t xml:space="preserve">Kurumun yıllık iç değerlendirme süreçlerini izlemek adana her yıl kurum tarafından hazırlanan raporu, </w:t>
      </w:r>
    </w:p>
    <w:p w:rsidR="00E151D3" w:rsidRPr="00244C9E" w:rsidRDefault="004C6ADD">
      <w:pPr>
        <w:numPr>
          <w:ilvl w:val="0"/>
          <w:numId w:val="1"/>
        </w:numPr>
        <w:spacing w:after="21" w:line="382" w:lineRule="auto"/>
        <w:ind w:hanging="425"/>
        <w:rPr>
          <w:sz w:val="22"/>
        </w:rPr>
      </w:pPr>
      <w:r w:rsidRPr="00244C9E">
        <w:rPr>
          <w:b/>
          <w:sz w:val="22"/>
        </w:rPr>
        <w:t xml:space="preserve">Öğretim Elemanı: </w:t>
      </w:r>
      <w:r w:rsidRPr="00244C9E">
        <w:rPr>
          <w:sz w:val="22"/>
        </w:rPr>
        <w:t xml:space="preserve">Fırat Üniversitesi Sağlık Bilimleri Fakültesi Ebelik Bölümünde görevli Öğretim Üyesi, Öğretim Görevlisi ve Araştırma Görevlilerini, </w:t>
      </w:r>
    </w:p>
    <w:p w:rsidR="00E151D3" w:rsidRPr="00244C9E" w:rsidRDefault="004C6ADD">
      <w:pPr>
        <w:numPr>
          <w:ilvl w:val="0"/>
          <w:numId w:val="2"/>
        </w:numPr>
        <w:spacing w:after="26" w:line="371" w:lineRule="auto"/>
        <w:ind w:hanging="422"/>
        <w:rPr>
          <w:sz w:val="22"/>
        </w:rPr>
      </w:pPr>
      <w:proofErr w:type="gramStart"/>
      <w:r w:rsidRPr="00244C9E">
        <w:rPr>
          <w:sz w:val="22"/>
        </w:rPr>
        <w:t>karşılamada</w:t>
      </w:r>
      <w:proofErr w:type="gramEnd"/>
      <w:r w:rsidRPr="00244C9E">
        <w:rPr>
          <w:sz w:val="22"/>
        </w:rPr>
        <w:t xml:space="preserve"> ne kadar başarılı oldukları ile ilgili kendi değerlendirmelerini içeren bir öz değerlendirme raporunu </w:t>
      </w:r>
    </w:p>
    <w:p w:rsidR="00E151D3" w:rsidRPr="00244C9E" w:rsidRDefault="004C6ADD">
      <w:pPr>
        <w:numPr>
          <w:ilvl w:val="0"/>
          <w:numId w:val="2"/>
        </w:numPr>
        <w:spacing w:after="147"/>
        <w:ind w:hanging="422"/>
        <w:rPr>
          <w:sz w:val="22"/>
        </w:rPr>
      </w:pPr>
      <w:r w:rsidRPr="00244C9E">
        <w:rPr>
          <w:b/>
          <w:sz w:val="22"/>
        </w:rPr>
        <w:t xml:space="preserve">Üniversite: </w:t>
      </w:r>
      <w:r w:rsidRPr="00244C9E">
        <w:rPr>
          <w:sz w:val="22"/>
        </w:rPr>
        <w:t xml:space="preserve">Fırat Üniversitesini, </w:t>
      </w:r>
    </w:p>
    <w:p w:rsidR="00E151D3" w:rsidRPr="00244C9E" w:rsidRDefault="004C6ADD" w:rsidP="00A46F17">
      <w:pPr>
        <w:numPr>
          <w:ilvl w:val="0"/>
          <w:numId w:val="2"/>
        </w:numPr>
        <w:spacing w:after="162"/>
        <w:ind w:hanging="422"/>
        <w:rPr>
          <w:sz w:val="22"/>
        </w:rPr>
      </w:pPr>
      <w:r w:rsidRPr="00244C9E">
        <w:rPr>
          <w:b/>
          <w:sz w:val="22"/>
        </w:rPr>
        <w:lastRenderedPageBreak/>
        <w:t xml:space="preserve">Üyeler:  </w:t>
      </w:r>
      <w:r w:rsidR="00E95384" w:rsidRPr="00244C9E">
        <w:rPr>
          <w:sz w:val="22"/>
        </w:rPr>
        <w:t>Fırat Üniversites</w:t>
      </w:r>
      <w:r w:rsidR="00B312A8" w:rsidRPr="00244C9E">
        <w:rPr>
          <w:sz w:val="22"/>
        </w:rPr>
        <w:t xml:space="preserve">i Sağlık Bilimleri Fakültesi Ebelik </w:t>
      </w:r>
      <w:r w:rsidRPr="00244C9E">
        <w:rPr>
          <w:sz w:val="22"/>
        </w:rPr>
        <w:t xml:space="preserve">Programı </w:t>
      </w:r>
      <w:r w:rsidR="004B22E2" w:rsidRPr="00244C9E">
        <w:rPr>
          <w:sz w:val="22"/>
        </w:rPr>
        <w:t>Bologna</w:t>
      </w:r>
      <w:r w:rsidRPr="00244C9E">
        <w:rPr>
          <w:sz w:val="22"/>
        </w:rPr>
        <w:t xml:space="preserve"> Komisyonu Üyelerini ifade eder. </w:t>
      </w:r>
    </w:p>
    <w:p w:rsidR="00E151D3" w:rsidRPr="00244C9E" w:rsidRDefault="004C6ADD">
      <w:pPr>
        <w:spacing w:after="159"/>
        <w:ind w:left="433" w:right="858"/>
        <w:jc w:val="center"/>
        <w:rPr>
          <w:sz w:val="22"/>
        </w:rPr>
      </w:pPr>
      <w:r w:rsidRPr="00244C9E">
        <w:rPr>
          <w:b/>
          <w:sz w:val="22"/>
        </w:rPr>
        <w:t xml:space="preserve">İKİNCİ BÖLÜM </w:t>
      </w:r>
    </w:p>
    <w:p w:rsidR="00E151D3" w:rsidRPr="00244C9E" w:rsidRDefault="004C6ADD">
      <w:pPr>
        <w:spacing w:after="159"/>
        <w:ind w:left="433" w:right="476"/>
        <w:jc w:val="center"/>
        <w:rPr>
          <w:sz w:val="22"/>
        </w:rPr>
      </w:pPr>
      <w:r w:rsidRPr="00244C9E">
        <w:rPr>
          <w:b/>
          <w:sz w:val="22"/>
        </w:rPr>
        <w:t xml:space="preserve">Komisyonun Oluşturulması, Görevlendirilmesi ve Süresi, Başkanın Görev ve </w:t>
      </w:r>
    </w:p>
    <w:p w:rsidR="00E151D3" w:rsidRPr="00244C9E" w:rsidRDefault="004C6ADD" w:rsidP="00A46F17">
      <w:pPr>
        <w:spacing w:after="262"/>
        <w:ind w:left="433" w:right="436"/>
        <w:jc w:val="center"/>
        <w:rPr>
          <w:sz w:val="22"/>
        </w:rPr>
      </w:pPr>
      <w:r w:rsidRPr="00244C9E">
        <w:rPr>
          <w:b/>
          <w:sz w:val="22"/>
        </w:rPr>
        <w:t>Sorumlulukları</w:t>
      </w:r>
      <w:r w:rsidRPr="00244C9E">
        <w:rPr>
          <w:sz w:val="22"/>
        </w:rPr>
        <w:t xml:space="preserve">, </w:t>
      </w:r>
      <w:r w:rsidRPr="00244C9E">
        <w:rPr>
          <w:b/>
          <w:sz w:val="22"/>
        </w:rPr>
        <w:t xml:space="preserve">Üyeleri, Çalışma İlkeleri, Görev, Yetki ve Sorumlulukları </w:t>
      </w:r>
    </w:p>
    <w:p w:rsidR="00E151D3" w:rsidRPr="00244C9E" w:rsidRDefault="004C6ADD">
      <w:pPr>
        <w:pStyle w:val="Balk1"/>
        <w:ind w:left="-3"/>
        <w:rPr>
          <w:sz w:val="22"/>
        </w:rPr>
      </w:pPr>
      <w:r w:rsidRPr="00244C9E">
        <w:rPr>
          <w:sz w:val="22"/>
        </w:rPr>
        <w:t xml:space="preserve">Komisyonunun Oluşturulması, Görevlendirilmesi ve Süresi </w:t>
      </w:r>
    </w:p>
    <w:p w:rsidR="00E151D3" w:rsidRPr="00244C9E" w:rsidRDefault="004C6ADD">
      <w:pPr>
        <w:spacing w:after="143"/>
        <w:ind w:left="-3"/>
        <w:rPr>
          <w:sz w:val="22"/>
        </w:rPr>
      </w:pPr>
      <w:r w:rsidRPr="00244C9E">
        <w:rPr>
          <w:b/>
          <w:sz w:val="22"/>
        </w:rPr>
        <w:t xml:space="preserve">Madde 5 </w:t>
      </w:r>
      <w:r w:rsidRPr="00244C9E">
        <w:rPr>
          <w:sz w:val="22"/>
        </w:rPr>
        <w:t xml:space="preserve">- Komisyon şu ilkeler doğrultusunda oluşturulur; </w:t>
      </w:r>
    </w:p>
    <w:p w:rsidR="00E151D3" w:rsidRPr="00244C9E" w:rsidRDefault="004C6ADD">
      <w:pPr>
        <w:numPr>
          <w:ilvl w:val="0"/>
          <w:numId w:val="3"/>
        </w:numPr>
        <w:spacing w:after="164"/>
        <w:ind w:hanging="425"/>
        <w:rPr>
          <w:sz w:val="22"/>
        </w:rPr>
      </w:pPr>
      <w:r w:rsidRPr="00244C9E">
        <w:rPr>
          <w:sz w:val="22"/>
        </w:rPr>
        <w:t xml:space="preserve">Komisyon, Bölüm Başkanının önerisi ve Ebelik Bölüm Kurulu kararı ile kurulur. </w:t>
      </w:r>
    </w:p>
    <w:p w:rsidR="00E151D3" w:rsidRPr="00244C9E" w:rsidRDefault="00B312A8">
      <w:pPr>
        <w:numPr>
          <w:ilvl w:val="0"/>
          <w:numId w:val="3"/>
        </w:numPr>
        <w:spacing w:line="399" w:lineRule="auto"/>
        <w:ind w:hanging="425"/>
        <w:rPr>
          <w:sz w:val="22"/>
        </w:rPr>
      </w:pPr>
      <w:r w:rsidRPr="00244C9E">
        <w:rPr>
          <w:sz w:val="22"/>
        </w:rPr>
        <w:t>Komisyonda yer alan öğretim elemanlarının ve</w:t>
      </w:r>
      <w:r w:rsidR="004C6ADD" w:rsidRPr="00244C9E">
        <w:rPr>
          <w:sz w:val="22"/>
        </w:rPr>
        <w:t xml:space="preserve"> idari personel üyelerinin görev süresi üç y</w:t>
      </w:r>
      <w:r w:rsidRPr="00244C9E">
        <w:rPr>
          <w:sz w:val="22"/>
        </w:rPr>
        <w:t>ıl, öğrenci temsilcisinin görev süresi</w:t>
      </w:r>
      <w:r w:rsidR="004C6ADD" w:rsidRPr="00244C9E">
        <w:rPr>
          <w:sz w:val="22"/>
        </w:rPr>
        <w:t xml:space="preserve"> ise bir yıldır. </w:t>
      </w:r>
    </w:p>
    <w:p w:rsidR="00E151D3" w:rsidRPr="00244C9E" w:rsidRDefault="00B312A8">
      <w:pPr>
        <w:numPr>
          <w:ilvl w:val="0"/>
          <w:numId w:val="3"/>
        </w:numPr>
        <w:spacing w:line="404" w:lineRule="auto"/>
        <w:ind w:hanging="425"/>
        <w:rPr>
          <w:sz w:val="22"/>
        </w:rPr>
      </w:pPr>
      <w:r w:rsidRPr="00244C9E">
        <w:rPr>
          <w:sz w:val="22"/>
        </w:rPr>
        <w:t xml:space="preserve">Komisyon, öğretim </w:t>
      </w:r>
      <w:r w:rsidR="004C6ADD" w:rsidRPr="00244C9E">
        <w:rPr>
          <w:sz w:val="22"/>
        </w:rPr>
        <w:t xml:space="preserve">elemanları, idari personel, öğrenci temsilcileri olmak üzere en az üç, en fazla on kişiden oluşur. </w:t>
      </w:r>
    </w:p>
    <w:p w:rsidR="00E151D3" w:rsidRPr="00244C9E" w:rsidRDefault="004C6ADD">
      <w:pPr>
        <w:numPr>
          <w:ilvl w:val="0"/>
          <w:numId w:val="3"/>
        </w:numPr>
        <w:spacing w:after="137"/>
        <w:ind w:hanging="425"/>
        <w:rPr>
          <w:sz w:val="22"/>
        </w:rPr>
      </w:pPr>
      <w:r w:rsidRPr="00244C9E">
        <w:rPr>
          <w:sz w:val="22"/>
        </w:rPr>
        <w:t xml:space="preserve">Faaliyet süresi biten komisyonun üyelikleri, Bölüm Kurulu kararıyla yenilenir. </w:t>
      </w:r>
    </w:p>
    <w:p w:rsidR="00E151D3" w:rsidRPr="00244C9E" w:rsidRDefault="004C6ADD">
      <w:pPr>
        <w:numPr>
          <w:ilvl w:val="0"/>
          <w:numId w:val="3"/>
        </w:numPr>
        <w:spacing w:after="139"/>
        <w:ind w:hanging="425"/>
        <w:rPr>
          <w:sz w:val="22"/>
        </w:rPr>
      </w:pPr>
      <w:r w:rsidRPr="00244C9E">
        <w:rPr>
          <w:sz w:val="22"/>
        </w:rPr>
        <w:t xml:space="preserve">Komisyon üyeleri kendi içinden bir başkan seçer. </w:t>
      </w:r>
    </w:p>
    <w:p w:rsidR="00E151D3" w:rsidRPr="00244C9E" w:rsidRDefault="004C6ADD">
      <w:pPr>
        <w:numPr>
          <w:ilvl w:val="0"/>
          <w:numId w:val="3"/>
        </w:numPr>
        <w:spacing w:after="140"/>
        <w:ind w:hanging="425"/>
        <w:rPr>
          <w:sz w:val="22"/>
        </w:rPr>
      </w:pPr>
      <w:r w:rsidRPr="00244C9E">
        <w:rPr>
          <w:sz w:val="22"/>
        </w:rPr>
        <w:t xml:space="preserve">Görev süresi biten komisyon üyesi yeniden görevlendirilebilir. </w:t>
      </w:r>
    </w:p>
    <w:p w:rsidR="00E151D3" w:rsidRPr="00244C9E" w:rsidRDefault="004C6ADD">
      <w:pPr>
        <w:numPr>
          <w:ilvl w:val="0"/>
          <w:numId w:val="3"/>
        </w:numPr>
        <w:spacing w:after="34" w:line="356" w:lineRule="auto"/>
        <w:ind w:hanging="425"/>
        <w:rPr>
          <w:sz w:val="22"/>
        </w:rPr>
      </w:pPr>
      <w:r w:rsidRPr="00244C9E">
        <w:rPr>
          <w:sz w:val="22"/>
        </w:rPr>
        <w:t xml:space="preserve">Görev süresinden önce herhangi bir nedenle görevi sona eren komisyon üyeleri aynı usulle tekrar atanabilir. </w:t>
      </w:r>
    </w:p>
    <w:p w:rsidR="00E151D3" w:rsidRPr="00244C9E" w:rsidRDefault="004C6ADD" w:rsidP="00A46F17">
      <w:pPr>
        <w:numPr>
          <w:ilvl w:val="0"/>
          <w:numId w:val="3"/>
        </w:numPr>
        <w:spacing w:after="0" w:line="395" w:lineRule="auto"/>
        <w:ind w:hanging="425"/>
        <w:rPr>
          <w:sz w:val="22"/>
        </w:rPr>
      </w:pPr>
      <w:r w:rsidRPr="00244C9E">
        <w:rPr>
          <w:sz w:val="22"/>
        </w:rPr>
        <w:t xml:space="preserve">Öğrencilerin komisyon üyelikleri bir yıl sürelidir. Süresi biten öğrencinin yerine öğrencileri temsil eden yeni üye seçilir. </w:t>
      </w:r>
    </w:p>
    <w:p w:rsidR="00E151D3" w:rsidRPr="00244C9E" w:rsidRDefault="004C6ADD">
      <w:pPr>
        <w:pStyle w:val="Balk1"/>
        <w:ind w:left="-3"/>
        <w:rPr>
          <w:sz w:val="22"/>
        </w:rPr>
      </w:pPr>
      <w:r w:rsidRPr="00244C9E">
        <w:rPr>
          <w:sz w:val="22"/>
        </w:rPr>
        <w:t xml:space="preserve">Komisyon Başkanının Görev ve Sorumlulukları </w:t>
      </w:r>
    </w:p>
    <w:p w:rsidR="00244C9E" w:rsidRPr="00244C9E" w:rsidRDefault="004C6ADD" w:rsidP="00244C9E">
      <w:pPr>
        <w:spacing w:after="161"/>
        <w:ind w:left="-3"/>
        <w:rPr>
          <w:sz w:val="22"/>
        </w:rPr>
      </w:pPr>
      <w:r w:rsidRPr="00244C9E">
        <w:rPr>
          <w:b/>
          <w:sz w:val="22"/>
        </w:rPr>
        <w:t xml:space="preserve">Madde 6 – </w:t>
      </w:r>
      <w:r w:rsidRPr="00244C9E">
        <w:rPr>
          <w:sz w:val="22"/>
        </w:rPr>
        <w:t xml:space="preserve">Başkanın görev ve sorumlulukları şunlardır: </w:t>
      </w:r>
    </w:p>
    <w:p w:rsidR="00244C9E" w:rsidRPr="00244C9E" w:rsidRDefault="004B22E2" w:rsidP="00244C9E">
      <w:pPr>
        <w:spacing w:after="161"/>
        <w:ind w:left="-3"/>
        <w:rPr>
          <w:sz w:val="22"/>
        </w:rPr>
      </w:pPr>
      <w:r w:rsidRPr="00244C9E">
        <w:rPr>
          <w:sz w:val="22"/>
        </w:rPr>
        <w:t>Toplantı gündemini belirlemek</w:t>
      </w:r>
    </w:p>
    <w:p w:rsidR="00244C9E" w:rsidRPr="00244C9E" w:rsidRDefault="00244C9E" w:rsidP="00244C9E">
      <w:pPr>
        <w:pStyle w:val="Balk1"/>
        <w:numPr>
          <w:ilvl w:val="0"/>
          <w:numId w:val="8"/>
        </w:numPr>
        <w:rPr>
          <w:b w:val="0"/>
          <w:sz w:val="22"/>
        </w:rPr>
      </w:pPr>
      <w:r w:rsidRPr="00244C9E">
        <w:rPr>
          <w:b w:val="0"/>
          <w:sz w:val="22"/>
        </w:rPr>
        <w:t>Her yarıyıl için toplantı takvimi belirlemek ve komisyonu o takvim doğrultusunda toplantıya davet etmek</w:t>
      </w:r>
    </w:p>
    <w:p w:rsidR="00244C9E" w:rsidRPr="00244C9E" w:rsidRDefault="00244C9E" w:rsidP="00244C9E">
      <w:pPr>
        <w:pStyle w:val="Balk1"/>
        <w:numPr>
          <w:ilvl w:val="0"/>
          <w:numId w:val="8"/>
        </w:numPr>
        <w:ind w:left="540"/>
        <w:rPr>
          <w:b w:val="0"/>
          <w:sz w:val="22"/>
        </w:rPr>
      </w:pPr>
      <w:r w:rsidRPr="00244C9E">
        <w:rPr>
          <w:b w:val="0"/>
          <w:sz w:val="22"/>
        </w:rPr>
        <w:t>Bologna süreci kapsamında Bologna Bilgi İşlemleri kapsamındaki süreçlerin işletilmesini sağlar.</w:t>
      </w:r>
    </w:p>
    <w:p w:rsidR="00244C9E" w:rsidRPr="00244C9E" w:rsidRDefault="00244C9E" w:rsidP="00244C9E">
      <w:pPr>
        <w:pStyle w:val="Balk1"/>
        <w:numPr>
          <w:ilvl w:val="0"/>
          <w:numId w:val="8"/>
        </w:numPr>
        <w:rPr>
          <w:b w:val="0"/>
          <w:sz w:val="22"/>
        </w:rPr>
      </w:pPr>
      <w:r w:rsidRPr="00244C9E">
        <w:rPr>
          <w:b w:val="0"/>
          <w:sz w:val="22"/>
        </w:rPr>
        <w:t>Komisyon raporlarını dekanlığa sunmak</w:t>
      </w:r>
    </w:p>
    <w:p w:rsidR="00244C9E" w:rsidRPr="00244C9E" w:rsidRDefault="00244C9E" w:rsidP="00244C9E">
      <w:pPr>
        <w:pStyle w:val="Balk1"/>
        <w:numPr>
          <w:ilvl w:val="0"/>
          <w:numId w:val="8"/>
        </w:numPr>
        <w:rPr>
          <w:b w:val="0"/>
          <w:sz w:val="22"/>
        </w:rPr>
      </w:pPr>
      <w:r w:rsidRPr="00244C9E">
        <w:rPr>
          <w:b w:val="0"/>
          <w:sz w:val="22"/>
        </w:rPr>
        <w:t>Komisyonu Fakülte içinde ve dışında temsil etmek</w:t>
      </w:r>
    </w:p>
    <w:p w:rsidR="00244C9E" w:rsidRPr="00244C9E" w:rsidRDefault="00244C9E" w:rsidP="00244C9E">
      <w:pPr>
        <w:tabs>
          <w:tab w:val="left" w:pos="924"/>
        </w:tabs>
        <w:ind w:left="0" w:firstLine="0"/>
        <w:rPr>
          <w:sz w:val="22"/>
        </w:rPr>
      </w:pPr>
    </w:p>
    <w:p w:rsidR="00244C9E" w:rsidRPr="00244C9E" w:rsidRDefault="00244C9E" w:rsidP="00244C9E">
      <w:pPr>
        <w:rPr>
          <w:sz w:val="22"/>
        </w:rPr>
      </w:pPr>
    </w:p>
    <w:p w:rsidR="00244C9E" w:rsidRPr="00244C9E" w:rsidRDefault="00244C9E" w:rsidP="00244C9E">
      <w:pPr>
        <w:rPr>
          <w:sz w:val="22"/>
        </w:rPr>
      </w:pPr>
    </w:p>
    <w:p w:rsidR="00244C9E" w:rsidRPr="00244C9E" w:rsidRDefault="00244C9E" w:rsidP="00244C9E">
      <w:pPr>
        <w:rPr>
          <w:sz w:val="22"/>
        </w:rPr>
      </w:pPr>
    </w:p>
    <w:p w:rsidR="00244C9E" w:rsidRPr="00244C9E" w:rsidRDefault="00244C9E" w:rsidP="00244C9E">
      <w:pPr>
        <w:rPr>
          <w:sz w:val="22"/>
        </w:rPr>
      </w:pPr>
    </w:p>
    <w:p w:rsidR="00244C9E" w:rsidRPr="00244C9E" w:rsidRDefault="004B22E2" w:rsidP="00244C9E">
      <w:pPr>
        <w:pStyle w:val="Balk1"/>
        <w:numPr>
          <w:ilvl w:val="0"/>
          <w:numId w:val="8"/>
        </w:numPr>
        <w:ind w:left="239" w:firstLine="0"/>
        <w:rPr>
          <w:b w:val="0"/>
          <w:sz w:val="22"/>
        </w:rPr>
      </w:pPr>
      <w:r w:rsidRPr="00244C9E">
        <w:rPr>
          <w:b w:val="0"/>
          <w:sz w:val="22"/>
        </w:rPr>
        <w:lastRenderedPageBreak/>
        <w:t>Komisyonun toplantı tutanaklarını do</w:t>
      </w:r>
      <w:r w:rsidR="00244C9E" w:rsidRPr="00244C9E">
        <w:rPr>
          <w:b w:val="0"/>
          <w:sz w:val="22"/>
        </w:rPr>
        <w:t>syalayıp arşivlenmesini sağlama</w:t>
      </w:r>
    </w:p>
    <w:p w:rsidR="004B22E2" w:rsidRPr="00244C9E" w:rsidRDefault="004B22E2" w:rsidP="00244C9E">
      <w:pPr>
        <w:pStyle w:val="Balk1"/>
        <w:numPr>
          <w:ilvl w:val="0"/>
          <w:numId w:val="8"/>
        </w:numPr>
        <w:ind w:left="239" w:firstLine="0"/>
        <w:rPr>
          <w:b w:val="0"/>
          <w:sz w:val="22"/>
        </w:rPr>
      </w:pPr>
      <w:r w:rsidRPr="00244C9E">
        <w:rPr>
          <w:b w:val="0"/>
          <w:sz w:val="22"/>
        </w:rPr>
        <w:t>Eğitim Öğretim Koordinasyon Kurulu çalışmalarında Bologna süreçleri doğrultusunda sorumluluk üstlenmek</w:t>
      </w:r>
    </w:p>
    <w:p w:rsidR="004B22E2" w:rsidRDefault="004B22E2" w:rsidP="004B22E2">
      <w:pPr>
        <w:pStyle w:val="Balk1"/>
        <w:numPr>
          <w:ilvl w:val="0"/>
          <w:numId w:val="8"/>
        </w:numPr>
        <w:rPr>
          <w:b w:val="0"/>
          <w:sz w:val="22"/>
        </w:rPr>
      </w:pPr>
      <w:r w:rsidRPr="00244C9E">
        <w:rPr>
          <w:b w:val="0"/>
          <w:sz w:val="22"/>
        </w:rPr>
        <w:t>Dekanın girdiği toplantılarda komisyona Dekan</w:t>
      </w:r>
      <w:r w:rsidR="00244C9E" w:rsidRPr="00244C9E">
        <w:rPr>
          <w:b w:val="0"/>
          <w:sz w:val="22"/>
        </w:rPr>
        <w:t xml:space="preserve"> başkanlık yapar.</w:t>
      </w:r>
    </w:p>
    <w:p w:rsidR="008B5BE7" w:rsidRPr="008B5BE7" w:rsidRDefault="008B5BE7" w:rsidP="008B5BE7">
      <w:pPr>
        <w:numPr>
          <w:ilvl w:val="0"/>
          <w:numId w:val="8"/>
        </w:numPr>
        <w:spacing w:after="161" w:line="360" w:lineRule="auto"/>
      </w:pPr>
      <w:r w:rsidRPr="00B52919">
        <w:rPr>
          <w:color w:val="000000" w:themeColor="text1"/>
          <w:szCs w:val="24"/>
        </w:rPr>
        <w:t xml:space="preserve">Her </w:t>
      </w:r>
      <w:r>
        <w:rPr>
          <w:szCs w:val="24"/>
        </w:rPr>
        <w:t xml:space="preserve">eğitim öğretim yarıyılının sonunda </w:t>
      </w:r>
      <w:r w:rsidRPr="003A230A">
        <w:rPr>
          <w:color w:val="000000" w:themeColor="text1"/>
          <w:szCs w:val="24"/>
        </w:rPr>
        <w:t>gerçekleştirilen faaliyetlere ilişkin bir rapor hazırlayarak Bölüm Başkanlığına sunar.</w:t>
      </w:r>
      <w:bookmarkStart w:id="0" w:name="_GoBack"/>
      <w:bookmarkEnd w:id="0"/>
    </w:p>
    <w:p w:rsidR="00E151D3" w:rsidRPr="00244C9E" w:rsidRDefault="004C6ADD" w:rsidP="004B22E2">
      <w:pPr>
        <w:pStyle w:val="Balk1"/>
        <w:ind w:left="0" w:firstLine="0"/>
        <w:rPr>
          <w:sz w:val="22"/>
        </w:rPr>
      </w:pPr>
      <w:r w:rsidRPr="00244C9E">
        <w:rPr>
          <w:sz w:val="22"/>
        </w:rPr>
        <w:t xml:space="preserve">Komisyon Üyeleri </w:t>
      </w:r>
    </w:p>
    <w:p w:rsidR="00E151D3" w:rsidRPr="00244C9E" w:rsidRDefault="004C6ADD">
      <w:pPr>
        <w:ind w:left="-3"/>
        <w:rPr>
          <w:sz w:val="22"/>
        </w:rPr>
      </w:pPr>
      <w:r w:rsidRPr="00244C9E">
        <w:rPr>
          <w:b/>
          <w:sz w:val="22"/>
        </w:rPr>
        <w:t xml:space="preserve">Madde 7 </w:t>
      </w:r>
      <w:r w:rsidRPr="00244C9E">
        <w:rPr>
          <w:sz w:val="22"/>
        </w:rPr>
        <w:t xml:space="preserve">– Komisyon üyelerinin görevleri; </w:t>
      </w:r>
    </w:p>
    <w:p w:rsidR="00E151D3" w:rsidRPr="00244C9E" w:rsidRDefault="004C6ADD">
      <w:pPr>
        <w:numPr>
          <w:ilvl w:val="0"/>
          <w:numId w:val="5"/>
        </w:numPr>
        <w:spacing w:after="156"/>
        <w:ind w:hanging="425"/>
        <w:rPr>
          <w:sz w:val="22"/>
        </w:rPr>
      </w:pPr>
      <w:r w:rsidRPr="00244C9E">
        <w:rPr>
          <w:sz w:val="22"/>
        </w:rPr>
        <w:t xml:space="preserve">Komisyon çalışmalarını başkan ile yürütür. </w:t>
      </w:r>
    </w:p>
    <w:p w:rsidR="00E151D3" w:rsidRPr="00244C9E" w:rsidRDefault="004C6ADD">
      <w:pPr>
        <w:numPr>
          <w:ilvl w:val="0"/>
          <w:numId w:val="5"/>
        </w:numPr>
        <w:spacing w:after="137"/>
        <w:ind w:hanging="425"/>
        <w:rPr>
          <w:sz w:val="22"/>
        </w:rPr>
      </w:pPr>
      <w:r w:rsidRPr="00244C9E">
        <w:rPr>
          <w:sz w:val="22"/>
        </w:rPr>
        <w:t xml:space="preserve">Komisyon toplantılarına ve kararlarına aktif katılım sağlar. </w:t>
      </w:r>
    </w:p>
    <w:p w:rsidR="00E151D3" w:rsidRPr="00244C9E" w:rsidRDefault="004C6ADD">
      <w:pPr>
        <w:numPr>
          <w:ilvl w:val="0"/>
          <w:numId w:val="5"/>
        </w:numPr>
        <w:spacing w:line="397" w:lineRule="auto"/>
        <w:ind w:hanging="425"/>
        <w:rPr>
          <w:sz w:val="22"/>
        </w:rPr>
      </w:pPr>
      <w:r w:rsidRPr="00244C9E">
        <w:rPr>
          <w:sz w:val="22"/>
        </w:rPr>
        <w:t xml:space="preserve">Her </w:t>
      </w:r>
      <w:r w:rsidR="004169E8">
        <w:rPr>
          <w:szCs w:val="24"/>
        </w:rPr>
        <w:t xml:space="preserve">eğitim öğretim yarıyılının sonunda </w:t>
      </w:r>
      <w:r w:rsidRPr="00244C9E">
        <w:rPr>
          <w:sz w:val="22"/>
        </w:rPr>
        <w:t xml:space="preserve">komisyonun faaliyet raporunun hazırlanmasına yardım eder. </w:t>
      </w:r>
    </w:p>
    <w:p w:rsidR="00E151D3" w:rsidRPr="00244C9E" w:rsidRDefault="004C6ADD" w:rsidP="00A46F17">
      <w:pPr>
        <w:numPr>
          <w:ilvl w:val="0"/>
          <w:numId w:val="5"/>
        </w:numPr>
        <w:ind w:hanging="425"/>
        <w:rPr>
          <w:sz w:val="22"/>
        </w:rPr>
      </w:pPr>
      <w:r w:rsidRPr="00244C9E">
        <w:rPr>
          <w:sz w:val="22"/>
        </w:rPr>
        <w:t xml:space="preserve">Başkanın verdiği diğer görevleri yapar. </w:t>
      </w:r>
    </w:p>
    <w:p w:rsidR="00E151D3" w:rsidRPr="00244C9E" w:rsidRDefault="004C6ADD">
      <w:pPr>
        <w:pStyle w:val="Balk1"/>
        <w:spacing w:after="115"/>
        <w:ind w:left="-3"/>
        <w:rPr>
          <w:sz w:val="22"/>
        </w:rPr>
      </w:pPr>
      <w:r w:rsidRPr="00244C9E">
        <w:rPr>
          <w:sz w:val="22"/>
        </w:rPr>
        <w:t xml:space="preserve">Komisyonun Çalışma İlkeleri </w:t>
      </w:r>
    </w:p>
    <w:p w:rsidR="00E151D3" w:rsidRPr="00244C9E" w:rsidRDefault="004C6ADD">
      <w:pPr>
        <w:spacing w:after="164"/>
        <w:ind w:left="-3"/>
        <w:rPr>
          <w:sz w:val="22"/>
        </w:rPr>
      </w:pPr>
      <w:r w:rsidRPr="00244C9E">
        <w:rPr>
          <w:b/>
          <w:sz w:val="22"/>
        </w:rPr>
        <w:t xml:space="preserve">Madde 8 </w:t>
      </w:r>
      <w:r w:rsidRPr="00244C9E">
        <w:rPr>
          <w:sz w:val="22"/>
        </w:rPr>
        <w:t xml:space="preserve">– Komisyonun çalışma ilkeleri; </w:t>
      </w:r>
    </w:p>
    <w:p w:rsidR="00E151D3" w:rsidRPr="00244C9E" w:rsidRDefault="004C6ADD">
      <w:pPr>
        <w:numPr>
          <w:ilvl w:val="0"/>
          <w:numId w:val="6"/>
        </w:numPr>
        <w:spacing w:line="400" w:lineRule="auto"/>
        <w:ind w:hanging="425"/>
        <w:rPr>
          <w:sz w:val="22"/>
        </w:rPr>
      </w:pPr>
      <w:r w:rsidRPr="00244C9E">
        <w:rPr>
          <w:sz w:val="22"/>
        </w:rPr>
        <w:t xml:space="preserve">Komisyon her eğitim öğretim yarıyılında en az iki kez olmak üzere yılda dört kez toplanır. Gerek görülmesi halinde, başkanın çağrısı ile olağanüstü toplantı yapılabilir. </w:t>
      </w:r>
    </w:p>
    <w:p w:rsidR="00E151D3" w:rsidRPr="00244C9E" w:rsidRDefault="004C6ADD">
      <w:pPr>
        <w:numPr>
          <w:ilvl w:val="0"/>
          <w:numId w:val="6"/>
        </w:numPr>
        <w:spacing w:line="384" w:lineRule="auto"/>
        <w:ind w:hanging="425"/>
        <w:rPr>
          <w:sz w:val="22"/>
        </w:rPr>
      </w:pPr>
      <w:r w:rsidRPr="00244C9E">
        <w:rPr>
          <w:sz w:val="22"/>
        </w:rP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E151D3" w:rsidRPr="00244C9E" w:rsidRDefault="004C6ADD">
      <w:pPr>
        <w:numPr>
          <w:ilvl w:val="0"/>
          <w:numId w:val="6"/>
        </w:numPr>
        <w:spacing w:after="161"/>
        <w:ind w:hanging="425"/>
        <w:rPr>
          <w:sz w:val="22"/>
        </w:rPr>
      </w:pPr>
      <w:r w:rsidRPr="00244C9E">
        <w:rPr>
          <w:sz w:val="22"/>
        </w:rPr>
        <w:t xml:space="preserve">Gerekli durumlarda diğer ilgili komisyonlarla iletişime geçerek toplantılar düzenler. </w:t>
      </w:r>
    </w:p>
    <w:p w:rsidR="00E151D3" w:rsidRPr="00244C9E" w:rsidRDefault="004C6ADD">
      <w:pPr>
        <w:numPr>
          <w:ilvl w:val="0"/>
          <w:numId w:val="6"/>
        </w:numPr>
        <w:spacing w:line="384" w:lineRule="auto"/>
        <w:ind w:hanging="425"/>
        <w:rPr>
          <w:sz w:val="22"/>
        </w:rPr>
      </w:pPr>
      <w:r w:rsidRPr="00244C9E">
        <w:rPr>
          <w:sz w:val="22"/>
        </w:rP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E151D3" w:rsidRPr="00244C9E" w:rsidRDefault="004C6ADD" w:rsidP="00A46F17">
      <w:pPr>
        <w:numPr>
          <w:ilvl w:val="0"/>
          <w:numId w:val="6"/>
        </w:numPr>
        <w:spacing w:after="97" w:line="395" w:lineRule="auto"/>
        <w:ind w:hanging="425"/>
        <w:rPr>
          <w:sz w:val="22"/>
        </w:rPr>
      </w:pPr>
      <w:r w:rsidRPr="00244C9E">
        <w:rPr>
          <w:sz w:val="22"/>
        </w:rPr>
        <w:t xml:space="preserve">Üyelerin izin ve mazeret sebebiyle toplantıya katılamayacak olmaları halinde, söz konusu durumla ilgili olarak Komisyon Başkanını bilgilendirmeleri zorunludur. </w:t>
      </w:r>
    </w:p>
    <w:p w:rsidR="00E151D3" w:rsidRPr="00244C9E" w:rsidRDefault="004C6ADD">
      <w:pPr>
        <w:pStyle w:val="Balk1"/>
        <w:ind w:left="-3"/>
        <w:rPr>
          <w:sz w:val="22"/>
        </w:rPr>
      </w:pPr>
      <w:r w:rsidRPr="00244C9E">
        <w:rPr>
          <w:sz w:val="22"/>
        </w:rPr>
        <w:t xml:space="preserve">Komisyonun Görev, Yetki ve Sorumlulukları </w:t>
      </w:r>
    </w:p>
    <w:p w:rsidR="004B22E2" w:rsidRPr="00244C9E" w:rsidRDefault="004C6ADD" w:rsidP="004B22E2">
      <w:pPr>
        <w:spacing w:after="28" w:line="376" w:lineRule="auto"/>
        <w:ind w:left="-3"/>
        <w:rPr>
          <w:b/>
          <w:sz w:val="22"/>
        </w:rPr>
      </w:pPr>
      <w:r w:rsidRPr="00244C9E">
        <w:rPr>
          <w:b/>
          <w:sz w:val="22"/>
        </w:rPr>
        <w:t xml:space="preserve">Madde 9- </w:t>
      </w:r>
    </w:p>
    <w:p w:rsidR="004B22E2" w:rsidRPr="00244C9E" w:rsidRDefault="004B22E2" w:rsidP="004B22E2">
      <w:pPr>
        <w:pStyle w:val="ListeParagraf"/>
        <w:numPr>
          <w:ilvl w:val="0"/>
          <w:numId w:val="7"/>
        </w:numPr>
        <w:spacing w:after="28" w:line="376" w:lineRule="auto"/>
        <w:rPr>
          <w:b/>
          <w:sz w:val="22"/>
        </w:rPr>
      </w:pPr>
      <w:proofErr w:type="spellStart"/>
      <w:r w:rsidRPr="00244C9E">
        <w:rPr>
          <w:sz w:val="22"/>
        </w:rPr>
        <w:lastRenderedPageBreak/>
        <w:t>Komsiyonun</w:t>
      </w:r>
      <w:proofErr w:type="spellEnd"/>
      <w:r w:rsidRPr="00244C9E">
        <w:rPr>
          <w:sz w:val="22"/>
        </w:rPr>
        <w:t xml:space="preserve"> en temel çalışma ilkesi, Bologna süreci kapsamında Bologna Birim Koordinatörü ile işbirliği içerisinde “Bologna Bilgi İşlemleri” süreçlerinin işletilmesinin sağlanmasıdır.</w:t>
      </w:r>
    </w:p>
    <w:p w:rsidR="004B22E2" w:rsidRPr="00244C9E" w:rsidRDefault="004B22E2" w:rsidP="004B22E2">
      <w:pPr>
        <w:pStyle w:val="ListeParagraf"/>
        <w:numPr>
          <w:ilvl w:val="0"/>
          <w:numId w:val="7"/>
        </w:numPr>
        <w:spacing w:after="28" w:line="376" w:lineRule="auto"/>
        <w:rPr>
          <w:b/>
          <w:sz w:val="22"/>
        </w:rPr>
      </w:pPr>
      <w:r w:rsidRPr="00244C9E">
        <w:rPr>
          <w:sz w:val="22"/>
        </w:rPr>
        <w:t>Komisyon her yarıyılda en az iki kez olmak üzere yılda en az dört kez toplanır.</w:t>
      </w:r>
    </w:p>
    <w:p w:rsidR="004B22E2" w:rsidRPr="00244C9E" w:rsidRDefault="004B22E2" w:rsidP="00AB6B31">
      <w:pPr>
        <w:numPr>
          <w:ilvl w:val="0"/>
          <w:numId w:val="7"/>
        </w:numPr>
        <w:spacing w:after="94" w:line="397" w:lineRule="auto"/>
        <w:rPr>
          <w:sz w:val="22"/>
        </w:rPr>
      </w:pPr>
      <w:r w:rsidRPr="00244C9E">
        <w:rPr>
          <w:sz w:val="22"/>
        </w:rPr>
        <w:t>Her dönem başında, önceki dönemlerden ders bilgi paketlerinin aktif döneme aktarılması,</w:t>
      </w:r>
      <w:r w:rsidR="00AB6B31" w:rsidRPr="00244C9E">
        <w:rPr>
          <w:sz w:val="22"/>
        </w:rPr>
        <w:t xml:space="preserve"> </w:t>
      </w:r>
      <w:r w:rsidRPr="00244C9E">
        <w:rPr>
          <w:sz w:val="22"/>
        </w:rPr>
        <w:t>kontrolü ve güncellenmesi komisyon tarafından sağlanır.</w:t>
      </w:r>
    </w:p>
    <w:p w:rsidR="00AB6B31" w:rsidRPr="00244C9E" w:rsidRDefault="004B22E2" w:rsidP="00AB6B31">
      <w:pPr>
        <w:numPr>
          <w:ilvl w:val="0"/>
          <w:numId w:val="7"/>
        </w:numPr>
        <w:spacing w:after="94" w:line="397" w:lineRule="auto"/>
        <w:rPr>
          <w:sz w:val="22"/>
        </w:rPr>
      </w:pPr>
      <w:r w:rsidRPr="00244C9E">
        <w:rPr>
          <w:sz w:val="22"/>
        </w:rPr>
        <w:t>Gerekli durumlarda her bir dersin ders sorumlusuna ders bilgi paketlerinin güncellenmesi ya</w:t>
      </w:r>
      <w:r w:rsidR="00AB6B31" w:rsidRPr="00244C9E">
        <w:rPr>
          <w:sz w:val="22"/>
        </w:rPr>
        <w:t xml:space="preserve"> </w:t>
      </w:r>
      <w:r w:rsidRPr="00244C9E">
        <w:rPr>
          <w:sz w:val="22"/>
        </w:rPr>
        <w:t>da kontrolü</w:t>
      </w:r>
      <w:r w:rsidR="00AB6B31" w:rsidRPr="00244C9E">
        <w:rPr>
          <w:sz w:val="22"/>
        </w:rPr>
        <w:t xml:space="preserve"> </w:t>
      </w:r>
      <w:r w:rsidRPr="00244C9E">
        <w:rPr>
          <w:sz w:val="22"/>
        </w:rPr>
        <w:t>konusunda hatırlatma yapılabilir.</w:t>
      </w:r>
    </w:p>
    <w:p w:rsidR="004B22E2" w:rsidRPr="00244C9E" w:rsidRDefault="004B22E2" w:rsidP="00AB6B31">
      <w:pPr>
        <w:numPr>
          <w:ilvl w:val="0"/>
          <w:numId w:val="7"/>
        </w:numPr>
        <w:spacing w:after="94" w:line="397" w:lineRule="auto"/>
        <w:rPr>
          <w:sz w:val="22"/>
        </w:rPr>
      </w:pPr>
      <w:r w:rsidRPr="00244C9E">
        <w:rPr>
          <w:sz w:val="22"/>
        </w:rPr>
        <w:t>Üyeler komisyonun çalışma konuları ve alanları ile ilgili gündemlerin incelenmesi,</w:t>
      </w:r>
      <w:r w:rsidR="00AB6B31" w:rsidRPr="00244C9E">
        <w:rPr>
          <w:sz w:val="22"/>
        </w:rPr>
        <w:t xml:space="preserve"> </w:t>
      </w:r>
      <w:r w:rsidRPr="00244C9E">
        <w:rPr>
          <w:sz w:val="22"/>
        </w:rPr>
        <w:t>değerlendirilmesi, tartışılması, çalışılması, karara bağlanması ve alınan kararların ilgili</w:t>
      </w:r>
      <w:r w:rsidR="00AB6B31" w:rsidRPr="00244C9E">
        <w:rPr>
          <w:sz w:val="22"/>
        </w:rPr>
        <w:t xml:space="preserve"> </w:t>
      </w:r>
      <w:r w:rsidRPr="00244C9E">
        <w:rPr>
          <w:sz w:val="22"/>
        </w:rPr>
        <w:t>öğretim elemanlarına iletilmesinden sorumludur.</w:t>
      </w:r>
    </w:p>
    <w:p w:rsidR="004B22E2" w:rsidRPr="00244C9E" w:rsidRDefault="004B22E2" w:rsidP="00AB6B31">
      <w:pPr>
        <w:numPr>
          <w:ilvl w:val="0"/>
          <w:numId w:val="7"/>
        </w:numPr>
        <w:spacing w:after="94" w:line="397" w:lineRule="auto"/>
        <w:rPr>
          <w:sz w:val="22"/>
        </w:rPr>
      </w:pPr>
      <w:r w:rsidRPr="00244C9E">
        <w:rPr>
          <w:sz w:val="22"/>
        </w:rPr>
        <w:t>Yeni ders açılacağı zaman komisyon, ders onaylanmadan ders bilgi paketlerinin</w:t>
      </w:r>
      <w:r w:rsidR="00AB6B31" w:rsidRPr="00244C9E">
        <w:rPr>
          <w:sz w:val="22"/>
        </w:rPr>
        <w:t xml:space="preserve"> </w:t>
      </w:r>
      <w:r w:rsidRPr="00244C9E">
        <w:rPr>
          <w:sz w:val="22"/>
        </w:rPr>
        <w:t>oluşturulmasının kontrolünden ve onaylandıktan sonra ders bilgi paketlerinin sistem</w:t>
      </w:r>
      <w:r w:rsidR="00AB6B31" w:rsidRPr="00244C9E">
        <w:rPr>
          <w:sz w:val="22"/>
        </w:rPr>
        <w:t xml:space="preserve"> </w:t>
      </w:r>
      <w:r w:rsidRPr="00244C9E">
        <w:rPr>
          <w:sz w:val="22"/>
        </w:rPr>
        <w:t>üzerinden kontrolünden sorumludur.</w:t>
      </w:r>
    </w:p>
    <w:p w:rsidR="004B22E2" w:rsidRPr="00244C9E" w:rsidRDefault="004B22E2" w:rsidP="004B22E2">
      <w:pPr>
        <w:numPr>
          <w:ilvl w:val="0"/>
          <w:numId w:val="7"/>
        </w:numPr>
        <w:spacing w:after="94" w:line="397" w:lineRule="auto"/>
        <w:rPr>
          <w:sz w:val="22"/>
        </w:rPr>
      </w:pPr>
      <w:r w:rsidRPr="00244C9E">
        <w:rPr>
          <w:sz w:val="22"/>
        </w:rPr>
        <w:t>Komisyon tarafından çalışılması gereken ya da önerilen konular için gündem oluşturulur.</w:t>
      </w:r>
    </w:p>
    <w:p w:rsidR="004B22E2" w:rsidRPr="00244C9E" w:rsidRDefault="004B22E2" w:rsidP="004B22E2">
      <w:pPr>
        <w:numPr>
          <w:ilvl w:val="0"/>
          <w:numId w:val="7"/>
        </w:numPr>
        <w:spacing w:after="94" w:line="397" w:lineRule="auto"/>
        <w:rPr>
          <w:sz w:val="22"/>
        </w:rPr>
      </w:pPr>
      <w:r w:rsidRPr="00244C9E">
        <w:rPr>
          <w:sz w:val="22"/>
        </w:rPr>
        <w:t>Komisyon gündem oluştuğunda başkanın çağrısı ile toplanır ve çalışma planı hazırlar.</w:t>
      </w:r>
    </w:p>
    <w:p w:rsidR="004B22E2" w:rsidRPr="00244C9E" w:rsidRDefault="004B22E2" w:rsidP="00AB6B31">
      <w:pPr>
        <w:numPr>
          <w:ilvl w:val="0"/>
          <w:numId w:val="7"/>
        </w:numPr>
        <w:spacing w:after="94" w:line="397" w:lineRule="auto"/>
        <w:rPr>
          <w:sz w:val="22"/>
        </w:rPr>
      </w:pPr>
      <w:r w:rsidRPr="00244C9E">
        <w:rPr>
          <w:sz w:val="22"/>
        </w:rPr>
        <w:t>Bologna süreçleri, ders bilgi paketlerinin hazırlanması ve sisteme girilmesiyle ilgili yılda</w:t>
      </w:r>
      <w:r w:rsidR="00AB6B31" w:rsidRPr="00244C9E">
        <w:rPr>
          <w:sz w:val="22"/>
        </w:rPr>
        <w:t xml:space="preserve"> </w:t>
      </w:r>
      <w:r w:rsidRPr="00244C9E">
        <w:rPr>
          <w:sz w:val="22"/>
        </w:rPr>
        <w:t>en az bir kez</w:t>
      </w:r>
      <w:r w:rsidR="00AB6B31" w:rsidRPr="00244C9E">
        <w:rPr>
          <w:sz w:val="22"/>
        </w:rPr>
        <w:t xml:space="preserve"> </w:t>
      </w:r>
      <w:r w:rsidRPr="00244C9E">
        <w:rPr>
          <w:sz w:val="22"/>
        </w:rPr>
        <w:t>birim içi ya da birim dışı öğretim elemanlarına bilgilendirme eğitimi yapılır.</w:t>
      </w:r>
    </w:p>
    <w:p w:rsidR="004B22E2" w:rsidRPr="00244C9E" w:rsidRDefault="004B22E2" w:rsidP="004B22E2">
      <w:pPr>
        <w:numPr>
          <w:ilvl w:val="0"/>
          <w:numId w:val="7"/>
        </w:numPr>
        <w:spacing w:after="94" w:line="397" w:lineRule="auto"/>
        <w:rPr>
          <w:sz w:val="22"/>
        </w:rPr>
      </w:pPr>
      <w:r w:rsidRPr="00244C9E">
        <w:rPr>
          <w:sz w:val="22"/>
        </w:rPr>
        <w:t>Komisyon, faaliyetlerini Eğitim Öğretim Koordinasyon Kurulu ile paylaşarak diğer ilgili</w:t>
      </w:r>
    </w:p>
    <w:p w:rsidR="004B22E2" w:rsidRPr="00244C9E" w:rsidRDefault="004B22E2" w:rsidP="00AB6B31">
      <w:pPr>
        <w:spacing w:after="94" w:line="397" w:lineRule="auto"/>
        <w:ind w:left="0" w:firstLine="0"/>
        <w:rPr>
          <w:sz w:val="22"/>
        </w:rPr>
      </w:pPr>
      <w:proofErr w:type="gramStart"/>
      <w:r w:rsidRPr="00244C9E">
        <w:rPr>
          <w:sz w:val="22"/>
        </w:rPr>
        <w:t>komisyonlarla</w:t>
      </w:r>
      <w:proofErr w:type="gramEnd"/>
      <w:r w:rsidRPr="00244C9E">
        <w:rPr>
          <w:sz w:val="22"/>
        </w:rPr>
        <w:t xml:space="preserve"> işbirliği içinde çalışır.</w:t>
      </w:r>
    </w:p>
    <w:p w:rsidR="00560291" w:rsidRPr="00244C9E" w:rsidRDefault="003F4CD2" w:rsidP="00244C9E">
      <w:pPr>
        <w:numPr>
          <w:ilvl w:val="0"/>
          <w:numId w:val="7"/>
        </w:numPr>
        <w:spacing w:after="94" w:line="397" w:lineRule="auto"/>
        <w:rPr>
          <w:sz w:val="22"/>
        </w:rPr>
      </w:pPr>
      <w:r w:rsidRPr="00244C9E">
        <w:rPr>
          <w:sz w:val="22"/>
        </w:rPr>
        <w:t>Yapılan işlemlerle ilgili PUKÖ formlarını hazırlamak ve arşivlemek</w:t>
      </w: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A81C21" w:rsidRDefault="00A81C21">
      <w:pPr>
        <w:spacing w:after="159"/>
        <w:ind w:left="433" w:right="421"/>
        <w:jc w:val="center"/>
        <w:rPr>
          <w:b/>
          <w:sz w:val="22"/>
        </w:rPr>
      </w:pPr>
    </w:p>
    <w:p w:rsidR="00E151D3" w:rsidRPr="00244C9E" w:rsidRDefault="00B312A8">
      <w:pPr>
        <w:spacing w:after="159"/>
        <w:ind w:left="433" w:right="421"/>
        <w:jc w:val="center"/>
        <w:rPr>
          <w:sz w:val="22"/>
        </w:rPr>
      </w:pPr>
      <w:r w:rsidRPr="00244C9E">
        <w:rPr>
          <w:b/>
          <w:sz w:val="22"/>
        </w:rPr>
        <w:t>ÜÇ</w:t>
      </w:r>
      <w:r w:rsidR="004C6ADD" w:rsidRPr="00244C9E">
        <w:rPr>
          <w:b/>
          <w:sz w:val="22"/>
        </w:rPr>
        <w:t xml:space="preserve">ÜNCÜ BÖLÜM </w:t>
      </w:r>
    </w:p>
    <w:p w:rsidR="00E151D3" w:rsidRPr="00244C9E" w:rsidRDefault="004C6ADD" w:rsidP="00A46F17">
      <w:pPr>
        <w:spacing w:after="0"/>
        <w:ind w:left="433" w:right="429"/>
        <w:jc w:val="center"/>
        <w:rPr>
          <w:sz w:val="22"/>
        </w:rPr>
      </w:pPr>
      <w:r w:rsidRPr="00244C9E">
        <w:rPr>
          <w:b/>
          <w:sz w:val="22"/>
        </w:rPr>
        <w:t xml:space="preserve">Hükmü Bulunmayan Haller, Yürürlük ve Yürütme </w:t>
      </w:r>
    </w:p>
    <w:p w:rsidR="00A46F17" w:rsidRPr="00244C9E" w:rsidRDefault="00A46F17" w:rsidP="00A46F17">
      <w:pPr>
        <w:spacing w:after="0"/>
        <w:ind w:left="433" w:right="429"/>
        <w:jc w:val="center"/>
        <w:rPr>
          <w:sz w:val="22"/>
        </w:rPr>
      </w:pPr>
    </w:p>
    <w:p w:rsidR="00E151D3" w:rsidRPr="00244C9E" w:rsidRDefault="004C6ADD">
      <w:pPr>
        <w:pStyle w:val="Balk1"/>
        <w:ind w:left="-3"/>
        <w:rPr>
          <w:sz w:val="22"/>
        </w:rPr>
      </w:pPr>
      <w:r w:rsidRPr="00244C9E">
        <w:rPr>
          <w:sz w:val="22"/>
        </w:rPr>
        <w:t xml:space="preserve">Hükmü Bulunmayan Haller </w:t>
      </w:r>
    </w:p>
    <w:p w:rsidR="00E151D3" w:rsidRPr="00244C9E" w:rsidRDefault="004C6ADD" w:rsidP="00A46F17">
      <w:pPr>
        <w:spacing w:after="116" w:line="378" w:lineRule="auto"/>
        <w:ind w:left="-3"/>
        <w:rPr>
          <w:sz w:val="22"/>
        </w:rPr>
      </w:pPr>
      <w:r w:rsidRPr="00244C9E">
        <w:rPr>
          <w:b/>
          <w:sz w:val="22"/>
        </w:rPr>
        <w:t xml:space="preserve">Madde 10- </w:t>
      </w:r>
      <w:r w:rsidRPr="00244C9E">
        <w:rPr>
          <w:sz w:val="22"/>
        </w:rPr>
        <w:t xml:space="preserve">Bu çalışma usul ve esaslarında hüküm bulunmayan hallerde konuya ilişkin ilgili mevzuat hükümleri uygulanır. Bu usul ve esasların hükümleri dışında yer alan tüm konularda </w:t>
      </w:r>
      <w:r w:rsidR="00AB6B31" w:rsidRPr="00244C9E">
        <w:rPr>
          <w:sz w:val="22"/>
        </w:rPr>
        <w:t xml:space="preserve">12.06.2025 tarihli senato kararı ile kabul edilen </w:t>
      </w:r>
      <w:r w:rsidRPr="00244C9E">
        <w:rPr>
          <w:sz w:val="22"/>
        </w:rPr>
        <w:t xml:space="preserve">Fırat Üniversitesi </w:t>
      </w:r>
      <w:r w:rsidR="00AB6B31" w:rsidRPr="00244C9E">
        <w:rPr>
          <w:sz w:val="22"/>
        </w:rPr>
        <w:t>Bologna</w:t>
      </w:r>
      <w:r w:rsidRPr="00244C9E">
        <w:rPr>
          <w:sz w:val="22"/>
        </w:rPr>
        <w:t xml:space="preserve"> Komisyonu Çalışma Yönergeleri dikkate alınır. </w:t>
      </w:r>
    </w:p>
    <w:p w:rsidR="00E151D3" w:rsidRPr="00244C9E" w:rsidRDefault="004C6ADD">
      <w:pPr>
        <w:pStyle w:val="Balk1"/>
        <w:ind w:left="-3"/>
        <w:rPr>
          <w:sz w:val="22"/>
        </w:rPr>
      </w:pPr>
      <w:r w:rsidRPr="00244C9E">
        <w:rPr>
          <w:sz w:val="22"/>
        </w:rPr>
        <w:t xml:space="preserve">Yürürlük </w:t>
      </w:r>
    </w:p>
    <w:p w:rsidR="00E151D3" w:rsidRPr="00244C9E" w:rsidRDefault="004C6ADD" w:rsidP="00A46F17">
      <w:pPr>
        <w:spacing w:after="135" w:line="360" w:lineRule="auto"/>
        <w:ind w:left="-3"/>
        <w:rPr>
          <w:sz w:val="22"/>
        </w:rPr>
      </w:pPr>
      <w:r w:rsidRPr="00244C9E">
        <w:rPr>
          <w:b/>
          <w:sz w:val="22"/>
        </w:rPr>
        <w:t xml:space="preserve">Madde 11 </w:t>
      </w:r>
      <w:r w:rsidRPr="00244C9E">
        <w:rPr>
          <w:sz w:val="22"/>
        </w:rPr>
        <w:t xml:space="preserve">- Bu çalışma usul ve esasları, Fakülte Kurulunda kabulünden itibaren yürürlüğe girer. </w:t>
      </w:r>
    </w:p>
    <w:p w:rsidR="00E151D3" w:rsidRPr="00244C9E" w:rsidRDefault="004C6ADD">
      <w:pPr>
        <w:spacing w:after="143"/>
        <w:ind w:left="-3"/>
        <w:jc w:val="left"/>
        <w:rPr>
          <w:sz w:val="22"/>
        </w:rPr>
      </w:pPr>
      <w:r w:rsidRPr="00244C9E">
        <w:rPr>
          <w:b/>
          <w:sz w:val="22"/>
        </w:rPr>
        <w:t xml:space="preserve">Yürütme </w:t>
      </w:r>
    </w:p>
    <w:p w:rsidR="00E151D3" w:rsidRPr="00244C9E" w:rsidRDefault="004C6ADD" w:rsidP="00A81C21">
      <w:pPr>
        <w:spacing w:after="127"/>
        <w:ind w:left="-3"/>
        <w:rPr>
          <w:sz w:val="22"/>
        </w:rPr>
      </w:pPr>
      <w:r w:rsidRPr="00244C9E">
        <w:rPr>
          <w:b/>
          <w:sz w:val="22"/>
        </w:rPr>
        <w:t xml:space="preserve">Madde 12 - </w:t>
      </w:r>
      <w:r w:rsidRPr="00244C9E">
        <w:rPr>
          <w:sz w:val="22"/>
        </w:rPr>
        <w:t xml:space="preserve">Bu çalışma usul ve esasları hükümlerini Komisyon Başkanı yürütür. </w:t>
      </w:r>
    </w:p>
    <w:p w:rsidR="00E151D3" w:rsidRPr="00244C9E" w:rsidRDefault="004C6ADD" w:rsidP="00244C9E">
      <w:pPr>
        <w:pStyle w:val="Balk1"/>
        <w:spacing w:after="113"/>
        <w:ind w:left="-3"/>
        <w:jc w:val="both"/>
        <w:rPr>
          <w:sz w:val="22"/>
        </w:rPr>
      </w:pPr>
      <w:r w:rsidRPr="00244C9E">
        <w:rPr>
          <w:sz w:val="22"/>
        </w:rPr>
        <w:t xml:space="preserve">Belgenin Geliştirilmesi ve Güncellenmesi </w:t>
      </w:r>
    </w:p>
    <w:p w:rsidR="00E151D3" w:rsidRPr="00244C9E" w:rsidRDefault="004C6ADD">
      <w:pPr>
        <w:spacing w:line="392" w:lineRule="auto"/>
        <w:ind w:left="-3"/>
        <w:rPr>
          <w:sz w:val="22"/>
        </w:rPr>
      </w:pPr>
      <w:r w:rsidRPr="00244C9E">
        <w:rPr>
          <w:b/>
          <w:sz w:val="22"/>
        </w:rPr>
        <w:t xml:space="preserve">Madde 13 - </w:t>
      </w:r>
      <w:r w:rsidRPr="00244C9E">
        <w:rPr>
          <w:sz w:val="22"/>
        </w:rPr>
        <w:t xml:space="preserve">Fırat Üniversitesi Sağlık Bilimleri Fakültesi Ebelik Programı </w:t>
      </w:r>
      <w:r w:rsidR="00AB6B31" w:rsidRPr="00244C9E">
        <w:rPr>
          <w:sz w:val="22"/>
        </w:rPr>
        <w:t>Bologna</w:t>
      </w:r>
      <w:r w:rsidRPr="00244C9E">
        <w:rPr>
          <w:sz w:val="22"/>
        </w:rPr>
        <w:t xml:space="preserve"> Komisyonu 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E151D3" w:rsidRPr="00244C9E">
      <w:headerReference w:type="even" r:id="rId7"/>
      <w:headerReference w:type="default" r:id="rId8"/>
      <w:footerReference w:type="even" r:id="rId9"/>
      <w:footerReference w:type="default" r:id="rId10"/>
      <w:headerReference w:type="first" r:id="rId11"/>
      <w:footerReference w:type="first" r:id="rId12"/>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0ED" w:rsidRDefault="00CB70ED">
      <w:pPr>
        <w:spacing w:after="0" w:line="240" w:lineRule="auto"/>
      </w:pPr>
      <w:r>
        <w:separator/>
      </w:r>
    </w:p>
  </w:endnote>
  <w:endnote w:type="continuationSeparator" w:id="0">
    <w:p w:rsidR="00CB70ED" w:rsidRDefault="00CB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8B5BE7">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0ED" w:rsidRDefault="00CB70ED">
      <w:pPr>
        <w:spacing w:after="0" w:line="240" w:lineRule="auto"/>
      </w:pPr>
      <w:r>
        <w:separator/>
      </w:r>
    </w:p>
  </w:footnote>
  <w:footnote w:type="continuationSeparator" w:id="0">
    <w:p w:rsidR="00CB70ED" w:rsidRDefault="00CB7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10" w:rsidRDefault="0026021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A46F17" w:rsidTr="00F70BBA">
      <w:trPr>
        <w:trHeight w:val="433"/>
      </w:trPr>
      <w:tc>
        <w:tcPr>
          <w:tcW w:w="1667" w:type="dxa"/>
          <w:vMerge w:val="restart"/>
          <w:vAlign w:val="center"/>
        </w:tcPr>
        <w:p w:rsidR="00A46F17" w:rsidRDefault="00A46F17" w:rsidP="00A46F17">
          <w:pPr>
            <w:pStyle w:val="NormalWeb"/>
            <w:jc w:val="center"/>
          </w:pPr>
          <w:r>
            <w:rPr>
              <w:noProof/>
            </w:rPr>
            <w:drawing>
              <wp:inline distT="0" distB="0" distL="0" distR="0" wp14:anchorId="66D17C2B" wp14:editId="0D957177">
                <wp:extent cx="921385" cy="742950"/>
                <wp:effectExtent l="0" t="0" r="0" b="0"/>
                <wp:docPr id="2" name="Resim 2" descr="C:\Users\Fatiha\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Downloads\ind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527" cy="755966"/>
                        </a:xfrm>
                        <a:prstGeom prst="rect">
                          <a:avLst/>
                        </a:prstGeom>
                        <a:noFill/>
                        <a:ln>
                          <a:noFill/>
                        </a:ln>
                      </pic:spPr>
                    </pic:pic>
                  </a:graphicData>
                </a:graphic>
              </wp:inline>
            </w:drawing>
          </w:r>
        </w:p>
      </w:tc>
      <w:tc>
        <w:tcPr>
          <w:tcW w:w="6613" w:type="dxa"/>
          <w:vMerge w:val="restart"/>
          <w:vAlign w:val="center"/>
        </w:tcPr>
        <w:p w:rsidR="00A46F17" w:rsidRPr="00130341" w:rsidRDefault="00A46F17" w:rsidP="00C943FB">
          <w:pPr>
            <w:spacing w:after="159"/>
            <w:ind w:right="183"/>
            <w:jc w:val="center"/>
            <w:rPr>
              <w:b/>
              <w:sz w:val="28"/>
              <w:szCs w:val="28"/>
            </w:rPr>
          </w:pPr>
          <w:r w:rsidRPr="00130341">
            <w:rPr>
              <w:b/>
              <w:sz w:val="28"/>
              <w:szCs w:val="28"/>
            </w:rPr>
            <w:t>FIRAT ÜNİVERSİTESİ SAĞLIK BİLİMLERİ FAKÜLTESİ EBELİK BÖLÜ</w:t>
          </w:r>
          <w:r w:rsidRPr="00A46F17">
            <w:rPr>
              <w:b/>
              <w:sz w:val="28"/>
              <w:szCs w:val="28"/>
            </w:rPr>
            <w:t xml:space="preserve">MÜ </w:t>
          </w:r>
          <w:r w:rsidR="00C943FB">
            <w:rPr>
              <w:b/>
              <w:sz w:val="28"/>
              <w:szCs w:val="28"/>
            </w:rPr>
            <w:t>BOLOGNNA</w:t>
          </w:r>
          <w:r w:rsidRPr="00130341">
            <w:rPr>
              <w:b/>
              <w:sz w:val="28"/>
              <w:szCs w:val="28"/>
            </w:rPr>
            <w:t xml:space="preserve"> </w:t>
          </w:r>
          <w:r w:rsidR="00777B43" w:rsidRPr="00777B43">
            <w:rPr>
              <w:b/>
              <w:sz w:val="28"/>
              <w:szCs w:val="28"/>
            </w:rPr>
            <w:t>ÇALIŞMA</w:t>
          </w:r>
          <w:r w:rsidR="00777B43">
            <w:rPr>
              <w:b/>
              <w:sz w:val="28"/>
              <w:szCs w:val="28"/>
            </w:rPr>
            <w:t xml:space="preserve"> </w:t>
          </w:r>
          <w:r w:rsidRPr="00130341">
            <w:rPr>
              <w:b/>
              <w:sz w:val="28"/>
              <w:szCs w:val="28"/>
            </w:rPr>
            <w:t>USUL VE ESASLARI</w:t>
          </w:r>
        </w:p>
      </w:tc>
      <w:tc>
        <w:tcPr>
          <w:tcW w:w="1710" w:type="dxa"/>
          <w:vAlign w:val="center"/>
        </w:tcPr>
        <w:p w:rsidR="00A46F17" w:rsidRPr="003F00DB" w:rsidRDefault="00A46F17" w:rsidP="00A46F17">
          <w:pPr>
            <w:pStyle w:val="stbilgi"/>
            <w:rPr>
              <w:b/>
              <w:bCs/>
              <w:sz w:val="18"/>
              <w:szCs w:val="18"/>
            </w:rPr>
          </w:pPr>
          <w:r w:rsidRPr="003F00DB">
            <w:rPr>
              <w:sz w:val="18"/>
              <w:szCs w:val="18"/>
            </w:rPr>
            <w:t>Doküman Kodu</w:t>
          </w:r>
        </w:p>
      </w:tc>
      <w:tc>
        <w:tcPr>
          <w:tcW w:w="1018" w:type="dxa"/>
        </w:tcPr>
        <w:p w:rsidR="00A46F17" w:rsidRDefault="00A46F17" w:rsidP="00A46F17">
          <w:pPr>
            <w:pStyle w:val="stbilgi"/>
            <w:ind w:left="0" w:firstLine="0"/>
          </w:pPr>
        </w:p>
      </w:tc>
    </w:tr>
    <w:tr w:rsidR="00A46F17" w:rsidTr="00F70BBA">
      <w:trPr>
        <w:trHeight w:val="433"/>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rPr>
              <w:b/>
              <w:bCs/>
              <w:sz w:val="18"/>
              <w:szCs w:val="18"/>
            </w:rPr>
          </w:pPr>
          <w:r w:rsidRPr="003F00DB">
            <w:rPr>
              <w:sz w:val="18"/>
              <w:szCs w:val="18"/>
            </w:rPr>
            <w:t>Yürürlük Tarihi</w:t>
          </w:r>
        </w:p>
      </w:tc>
      <w:tc>
        <w:tcPr>
          <w:tcW w:w="1018" w:type="dxa"/>
        </w:tcPr>
        <w:p w:rsidR="00A46F17" w:rsidRDefault="00A46F17" w:rsidP="00A46F17">
          <w:pPr>
            <w:pStyle w:val="stbilgi"/>
            <w:ind w:left="0" w:firstLine="0"/>
          </w:pPr>
        </w:p>
      </w:tc>
    </w:tr>
    <w:tr w:rsidR="00A46F17" w:rsidTr="00F70BBA">
      <w:trPr>
        <w:trHeight w:val="434"/>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ind w:left="0" w:firstLine="0"/>
            <w:rPr>
              <w:b/>
              <w:bCs/>
              <w:sz w:val="18"/>
              <w:szCs w:val="18"/>
            </w:rPr>
          </w:pPr>
          <w:r>
            <w:rPr>
              <w:sz w:val="18"/>
              <w:szCs w:val="18"/>
            </w:rPr>
            <w:t xml:space="preserve">Revizyon </w:t>
          </w:r>
          <w:r w:rsidRPr="003F00DB">
            <w:rPr>
              <w:sz w:val="18"/>
              <w:szCs w:val="18"/>
            </w:rPr>
            <w:t>Tarihi/No</w:t>
          </w:r>
        </w:p>
      </w:tc>
      <w:tc>
        <w:tcPr>
          <w:tcW w:w="1018" w:type="dxa"/>
        </w:tcPr>
        <w:p w:rsidR="00A46F17" w:rsidRDefault="00A46F17" w:rsidP="00A46F17">
          <w:pPr>
            <w:pStyle w:val="stbilgi"/>
            <w:ind w:left="0" w:firstLine="0"/>
          </w:pPr>
        </w:p>
      </w:tc>
    </w:tr>
  </w:tbl>
  <w:p w:rsidR="00A46F17" w:rsidRDefault="00A46F1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10" w:rsidRDefault="0026021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75A4B232"/>
    <w:lvl w:ilvl="0" w:tplc="D3CCD1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732400"/>
    <w:multiLevelType w:val="hybridMultilevel"/>
    <w:tmpl w:val="6A7A219A"/>
    <w:lvl w:ilvl="0" w:tplc="75BAC3D6">
      <w:start w:val="1"/>
      <w:numFmt w:val="lowerLetter"/>
      <w:lvlText w:val="%1)"/>
      <w:lvlJc w:val="left"/>
      <w:pPr>
        <w:ind w:left="347" w:hanging="360"/>
      </w:pPr>
      <w:rPr>
        <w:rFonts w:hint="default"/>
      </w:rPr>
    </w:lvl>
    <w:lvl w:ilvl="1" w:tplc="041F0019" w:tentative="1">
      <w:start w:val="1"/>
      <w:numFmt w:val="lowerLetter"/>
      <w:lvlText w:val="%2."/>
      <w:lvlJc w:val="left"/>
      <w:pPr>
        <w:ind w:left="1067" w:hanging="360"/>
      </w:pPr>
    </w:lvl>
    <w:lvl w:ilvl="2" w:tplc="041F001B" w:tentative="1">
      <w:start w:val="1"/>
      <w:numFmt w:val="lowerRoman"/>
      <w:lvlText w:val="%3."/>
      <w:lvlJc w:val="right"/>
      <w:pPr>
        <w:ind w:left="1787" w:hanging="180"/>
      </w:pPr>
    </w:lvl>
    <w:lvl w:ilvl="3" w:tplc="041F000F" w:tentative="1">
      <w:start w:val="1"/>
      <w:numFmt w:val="decimal"/>
      <w:lvlText w:val="%4."/>
      <w:lvlJc w:val="left"/>
      <w:pPr>
        <w:ind w:left="2507" w:hanging="360"/>
      </w:pPr>
    </w:lvl>
    <w:lvl w:ilvl="4" w:tplc="041F0019" w:tentative="1">
      <w:start w:val="1"/>
      <w:numFmt w:val="lowerLetter"/>
      <w:lvlText w:val="%5."/>
      <w:lvlJc w:val="left"/>
      <w:pPr>
        <w:ind w:left="3227" w:hanging="360"/>
      </w:pPr>
    </w:lvl>
    <w:lvl w:ilvl="5" w:tplc="041F001B" w:tentative="1">
      <w:start w:val="1"/>
      <w:numFmt w:val="lowerRoman"/>
      <w:lvlText w:val="%6."/>
      <w:lvlJc w:val="right"/>
      <w:pPr>
        <w:ind w:left="3947" w:hanging="180"/>
      </w:pPr>
    </w:lvl>
    <w:lvl w:ilvl="6" w:tplc="041F000F" w:tentative="1">
      <w:start w:val="1"/>
      <w:numFmt w:val="decimal"/>
      <w:lvlText w:val="%7."/>
      <w:lvlJc w:val="left"/>
      <w:pPr>
        <w:ind w:left="4667" w:hanging="360"/>
      </w:pPr>
    </w:lvl>
    <w:lvl w:ilvl="7" w:tplc="041F0019" w:tentative="1">
      <w:start w:val="1"/>
      <w:numFmt w:val="lowerLetter"/>
      <w:lvlText w:val="%8."/>
      <w:lvlJc w:val="left"/>
      <w:pPr>
        <w:ind w:left="5387" w:hanging="360"/>
      </w:pPr>
    </w:lvl>
    <w:lvl w:ilvl="8" w:tplc="041F001B" w:tentative="1">
      <w:start w:val="1"/>
      <w:numFmt w:val="lowerRoman"/>
      <w:lvlText w:val="%9."/>
      <w:lvlJc w:val="right"/>
      <w:pPr>
        <w:ind w:left="6107" w:hanging="180"/>
      </w:pPr>
    </w:lvl>
  </w:abstractNum>
  <w:abstractNum w:abstractNumId="4" w15:restartNumberingAfterBreak="0">
    <w:nsid w:val="681D00A0"/>
    <w:multiLevelType w:val="hybridMultilevel"/>
    <w:tmpl w:val="C55CCCA0"/>
    <w:lvl w:ilvl="0" w:tplc="B66CD158">
      <w:start w:val="1"/>
      <w:numFmt w:val="decimal"/>
      <w:lvlText w:val="(%1)"/>
      <w:lvlJc w:val="left"/>
      <w:pPr>
        <w:ind w:left="6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27" w:hanging="360"/>
      </w:pPr>
    </w:lvl>
    <w:lvl w:ilvl="2" w:tplc="041F001B" w:tentative="1">
      <w:start w:val="1"/>
      <w:numFmt w:val="lowerRoman"/>
      <w:lvlText w:val="%3."/>
      <w:lvlJc w:val="right"/>
      <w:pPr>
        <w:ind w:left="2147" w:hanging="180"/>
      </w:pPr>
    </w:lvl>
    <w:lvl w:ilvl="3" w:tplc="041F000F" w:tentative="1">
      <w:start w:val="1"/>
      <w:numFmt w:val="decimal"/>
      <w:lvlText w:val="%4."/>
      <w:lvlJc w:val="left"/>
      <w:pPr>
        <w:ind w:left="2867" w:hanging="360"/>
      </w:pPr>
    </w:lvl>
    <w:lvl w:ilvl="4" w:tplc="041F0019" w:tentative="1">
      <w:start w:val="1"/>
      <w:numFmt w:val="lowerLetter"/>
      <w:lvlText w:val="%5."/>
      <w:lvlJc w:val="left"/>
      <w:pPr>
        <w:ind w:left="3587" w:hanging="360"/>
      </w:pPr>
    </w:lvl>
    <w:lvl w:ilvl="5" w:tplc="041F001B" w:tentative="1">
      <w:start w:val="1"/>
      <w:numFmt w:val="lowerRoman"/>
      <w:lvlText w:val="%6."/>
      <w:lvlJc w:val="right"/>
      <w:pPr>
        <w:ind w:left="4307" w:hanging="180"/>
      </w:pPr>
    </w:lvl>
    <w:lvl w:ilvl="6" w:tplc="041F000F" w:tentative="1">
      <w:start w:val="1"/>
      <w:numFmt w:val="decimal"/>
      <w:lvlText w:val="%7."/>
      <w:lvlJc w:val="left"/>
      <w:pPr>
        <w:ind w:left="5027" w:hanging="360"/>
      </w:pPr>
    </w:lvl>
    <w:lvl w:ilvl="7" w:tplc="041F0019" w:tentative="1">
      <w:start w:val="1"/>
      <w:numFmt w:val="lowerLetter"/>
      <w:lvlText w:val="%8."/>
      <w:lvlJc w:val="left"/>
      <w:pPr>
        <w:ind w:left="5747" w:hanging="360"/>
      </w:pPr>
    </w:lvl>
    <w:lvl w:ilvl="8" w:tplc="041F001B" w:tentative="1">
      <w:start w:val="1"/>
      <w:numFmt w:val="lowerRoman"/>
      <w:lvlText w:val="%9."/>
      <w:lvlJc w:val="right"/>
      <w:pPr>
        <w:ind w:left="6467" w:hanging="180"/>
      </w:pPr>
    </w:lvl>
  </w:abstractNum>
  <w:abstractNum w:abstractNumId="5"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2"/>
  </w:num>
  <w:num w:numId="5">
    <w:abstractNumId w:val="5"/>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244C9E"/>
    <w:rsid w:val="00246857"/>
    <w:rsid w:val="00260210"/>
    <w:rsid w:val="003F4CD2"/>
    <w:rsid w:val="004169E8"/>
    <w:rsid w:val="004B22E2"/>
    <w:rsid w:val="004C6ADD"/>
    <w:rsid w:val="00530B1E"/>
    <w:rsid w:val="00560291"/>
    <w:rsid w:val="00570248"/>
    <w:rsid w:val="00777B43"/>
    <w:rsid w:val="008B5BE7"/>
    <w:rsid w:val="00A46F17"/>
    <w:rsid w:val="00A81C21"/>
    <w:rsid w:val="00AB6B31"/>
    <w:rsid w:val="00B312A8"/>
    <w:rsid w:val="00C943FB"/>
    <w:rsid w:val="00CB70ED"/>
    <w:rsid w:val="00D40428"/>
    <w:rsid w:val="00E151D3"/>
    <w:rsid w:val="00E71431"/>
    <w:rsid w:val="00E95384"/>
    <w:rsid w:val="00F62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stbilgi">
    <w:name w:val="header"/>
    <w:basedOn w:val="Normal"/>
    <w:link w:val="stbilgiChar"/>
    <w:unhideWhenUsed/>
    <w:rsid w:val="00A46F17"/>
    <w:pPr>
      <w:tabs>
        <w:tab w:val="center" w:pos="4536"/>
        <w:tab w:val="right" w:pos="9072"/>
      </w:tabs>
      <w:spacing w:after="0" w:line="240" w:lineRule="auto"/>
    </w:pPr>
  </w:style>
  <w:style w:type="character" w:customStyle="1" w:styleId="stbilgiChar">
    <w:name w:val="Üstbilgi Char"/>
    <w:basedOn w:val="VarsaylanParagrafYazTipi"/>
    <w:link w:val="stbilgi"/>
    <w:rsid w:val="00A46F17"/>
    <w:rPr>
      <w:rFonts w:ascii="Times New Roman" w:eastAsia="Times New Roman" w:hAnsi="Times New Roman" w:cs="Times New Roman"/>
      <w:color w:val="000000"/>
      <w:sz w:val="24"/>
    </w:rPr>
  </w:style>
  <w:style w:type="table" w:styleId="TabloKlavuzu">
    <w:name w:val="Table Grid"/>
    <w:basedOn w:val="NormalTablo"/>
    <w:uiPriority w:val="39"/>
    <w:rsid w:val="00A4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6F17"/>
    <w:pPr>
      <w:spacing w:before="100" w:beforeAutospacing="1" w:after="100" w:afterAutospacing="1" w:line="240" w:lineRule="auto"/>
      <w:ind w:left="0" w:firstLine="0"/>
      <w:jc w:val="left"/>
    </w:pPr>
    <w:rPr>
      <w:color w:val="auto"/>
      <w:szCs w:val="24"/>
    </w:rPr>
  </w:style>
  <w:style w:type="paragraph" w:styleId="ListeParagraf">
    <w:name w:val="List Paragraph"/>
    <w:basedOn w:val="Normal"/>
    <w:uiPriority w:val="34"/>
    <w:qFormat/>
    <w:rsid w:val="004B22E2"/>
    <w:pPr>
      <w:ind w:left="720"/>
      <w:contextualSpacing/>
    </w:pPr>
  </w:style>
  <w:style w:type="paragraph" w:styleId="GvdeMetniGirintisi">
    <w:name w:val="Body Text Indent"/>
    <w:basedOn w:val="Normal"/>
    <w:link w:val="GvdeMetniGirintisiChar"/>
    <w:uiPriority w:val="99"/>
    <w:unhideWhenUsed/>
    <w:rsid w:val="00570248"/>
    <w:pPr>
      <w:spacing w:line="383" w:lineRule="auto"/>
      <w:ind w:left="-3"/>
    </w:pPr>
    <w:rPr>
      <w:sz w:val="22"/>
    </w:rPr>
  </w:style>
  <w:style w:type="character" w:customStyle="1" w:styleId="GvdeMetniGirintisiChar">
    <w:name w:val="Gövde Metni Girintisi Char"/>
    <w:basedOn w:val="VarsaylanParagrafYazTipi"/>
    <w:link w:val="GvdeMetniGirintisi"/>
    <w:uiPriority w:val="99"/>
    <w:rsid w:val="0057024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1146</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20</cp:revision>
  <dcterms:created xsi:type="dcterms:W3CDTF">2025-07-06T22:01:00Z</dcterms:created>
  <dcterms:modified xsi:type="dcterms:W3CDTF">2025-09-29T12:29:00Z</dcterms:modified>
</cp:coreProperties>
</file>